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BC1" w:rsidRPr="003A05D6" w:rsidRDefault="006F0BC1" w:rsidP="0031315A">
      <w:pPr>
        <w:jc w:val="center"/>
        <w:rPr>
          <w:b/>
          <w:sz w:val="28"/>
          <w:szCs w:val="28"/>
        </w:rPr>
      </w:pPr>
      <w:r w:rsidRPr="003A05D6">
        <w:rPr>
          <w:b/>
          <w:sz w:val="28"/>
          <w:szCs w:val="28"/>
        </w:rPr>
        <w:t>Therapeutic Family Care</w:t>
      </w:r>
    </w:p>
    <w:p w:rsidR="0031315A" w:rsidRPr="003A05D6" w:rsidRDefault="006F0BC1" w:rsidP="0031315A">
      <w:pPr>
        <w:jc w:val="center"/>
        <w:rPr>
          <w:b/>
          <w:sz w:val="28"/>
          <w:szCs w:val="28"/>
        </w:rPr>
      </w:pPr>
      <w:r w:rsidRPr="003A05D6">
        <w:rPr>
          <w:b/>
          <w:sz w:val="28"/>
          <w:szCs w:val="28"/>
        </w:rPr>
        <w:t xml:space="preserve">Cluster Training </w:t>
      </w:r>
      <w:r w:rsidR="008E40F4" w:rsidRPr="003A05D6">
        <w:rPr>
          <w:b/>
          <w:sz w:val="28"/>
          <w:szCs w:val="28"/>
        </w:rPr>
        <w:t>Schedule</w:t>
      </w:r>
    </w:p>
    <w:p w:rsidR="00F94B3A" w:rsidRPr="003A05D6" w:rsidRDefault="00F94B3A" w:rsidP="0031315A">
      <w:pPr>
        <w:jc w:val="center"/>
        <w:rPr>
          <w:b/>
          <w:sz w:val="28"/>
          <w:szCs w:val="28"/>
        </w:rPr>
      </w:pPr>
      <w:r w:rsidRPr="003A05D6">
        <w:rPr>
          <w:b/>
          <w:sz w:val="28"/>
          <w:szCs w:val="28"/>
        </w:rPr>
        <w:t>September 2018-May 2019</w:t>
      </w:r>
    </w:p>
    <w:p w:rsidR="0031315A" w:rsidRPr="003A05D6" w:rsidRDefault="0031315A" w:rsidP="0031315A">
      <w:pPr>
        <w:jc w:val="center"/>
        <w:rPr>
          <w:b/>
          <w:sz w:val="32"/>
          <w:szCs w:val="32"/>
        </w:rPr>
      </w:pPr>
    </w:p>
    <w:p w:rsidR="0031315A" w:rsidRPr="003A05D6" w:rsidRDefault="0031315A" w:rsidP="0031315A">
      <w:pPr>
        <w:rPr>
          <w:b/>
          <w:sz w:val="28"/>
          <w:szCs w:val="28"/>
        </w:rPr>
      </w:pPr>
      <w:r w:rsidRPr="003A05D6">
        <w:rPr>
          <w:sz w:val="28"/>
          <w:szCs w:val="28"/>
        </w:rPr>
        <w:t>TFC hosts Cluster trainings one day a mont</w:t>
      </w:r>
      <w:r w:rsidR="00DF7FD4" w:rsidRPr="003A05D6">
        <w:rPr>
          <w:sz w:val="28"/>
          <w:szCs w:val="28"/>
        </w:rPr>
        <w:t>h and is open to caregivers, Society workers, and community partners</w:t>
      </w:r>
      <w:r w:rsidRPr="003A05D6">
        <w:rPr>
          <w:sz w:val="28"/>
          <w:szCs w:val="28"/>
        </w:rPr>
        <w:t xml:space="preserve"> wanting to participate in training and connect with others.</w:t>
      </w:r>
      <w:r w:rsidRPr="003A05D6">
        <w:rPr>
          <w:b/>
          <w:sz w:val="28"/>
          <w:szCs w:val="28"/>
        </w:rPr>
        <w:t xml:space="preserve">  </w:t>
      </w:r>
      <w:r w:rsidRPr="003A05D6">
        <w:rPr>
          <w:sz w:val="28"/>
          <w:szCs w:val="28"/>
        </w:rPr>
        <w:t xml:space="preserve">Clusters are generally located at Grace </w:t>
      </w:r>
      <w:r w:rsidR="006F0BC1" w:rsidRPr="003A05D6">
        <w:rPr>
          <w:sz w:val="28"/>
          <w:szCs w:val="28"/>
        </w:rPr>
        <w:t xml:space="preserve">Christian Reformed </w:t>
      </w:r>
      <w:r w:rsidRPr="003A05D6">
        <w:rPr>
          <w:sz w:val="28"/>
          <w:szCs w:val="28"/>
        </w:rPr>
        <w:t>C</w:t>
      </w:r>
      <w:r w:rsidR="006F0BC1" w:rsidRPr="003A05D6">
        <w:rPr>
          <w:sz w:val="28"/>
          <w:szCs w:val="28"/>
        </w:rPr>
        <w:t xml:space="preserve">hurch at 440 King St E, in Cobourg. </w:t>
      </w:r>
      <w:r w:rsidRPr="003A05D6">
        <w:rPr>
          <w:b/>
          <w:sz w:val="28"/>
          <w:szCs w:val="28"/>
        </w:rPr>
        <w:t xml:space="preserve"> </w:t>
      </w:r>
      <w:r w:rsidR="00F94B3A" w:rsidRPr="003A05D6">
        <w:rPr>
          <w:b/>
          <w:sz w:val="28"/>
          <w:szCs w:val="28"/>
        </w:rPr>
        <w:t>****</w:t>
      </w:r>
      <w:r w:rsidR="00F94B3A" w:rsidRPr="00A51D8A">
        <w:rPr>
          <w:b/>
          <w:sz w:val="28"/>
          <w:szCs w:val="28"/>
          <w:highlight w:val="yellow"/>
        </w:rPr>
        <w:t>Please note October</w:t>
      </w:r>
      <w:r w:rsidR="001D39E7" w:rsidRPr="00A51D8A">
        <w:rPr>
          <w:b/>
          <w:sz w:val="28"/>
          <w:szCs w:val="28"/>
          <w:highlight w:val="yellow"/>
        </w:rPr>
        <w:t xml:space="preserve"> Cluster is at Best Western Inn in Cobourg.</w:t>
      </w:r>
      <w:r w:rsidR="008E40F4" w:rsidRPr="003A05D6">
        <w:rPr>
          <w:b/>
          <w:sz w:val="28"/>
          <w:szCs w:val="28"/>
        </w:rPr>
        <w:t xml:space="preserve"> </w:t>
      </w:r>
    </w:p>
    <w:p w:rsidR="0031315A" w:rsidRPr="003A05D6" w:rsidRDefault="0031315A" w:rsidP="0031315A">
      <w:pPr>
        <w:rPr>
          <w:b/>
          <w:sz w:val="28"/>
          <w:szCs w:val="28"/>
        </w:rPr>
      </w:pPr>
    </w:p>
    <w:p w:rsidR="0031315A" w:rsidRPr="003A05D6" w:rsidRDefault="006F0BC1" w:rsidP="0031315A">
      <w:pPr>
        <w:rPr>
          <w:sz w:val="28"/>
          <w:szCs w:val="28"/>
        </w:rPr>
      </w:pPr>
      <w:r w:rsidRPr="003A05D6">
        <w:rPr>
          <w:sz w:val="28"/>
          <w:szCs w:val="28"/>
        </w:rPr>
        <w:t>To</w:t>
      </w:r>
      <w:r w:rsidRPr="003A05D6">
        <w:rPr>
          <w:b/>
          <w:sz w:val="28"/>
          <w:szCs w:val="28"/>
        </w:rPr>
        <w:t xml:space="preserve"> </w:t>
      </w:r>
      <w:r w:rsidR="0031315A" w:rsidRPr="003A05D6">
        <w:rPr>
          <w:b/>
          <w:sz w:val="28"/>
          <w:szCs w:val="28"/>
        </w:rPr>
        <w:t xml:space="preserve">SIGN UP- </w:t>
      </w:r>
      <w:r w:rsidR="0031315A" w:rsidRPr="003A05D6">
        <w:rPr>
          <w:sz w:val="28"/>
          <w:szCs w:val="28"/>
        </w:rPr>
        <w:t xml:space="preserve">please call TFC Reception at 905-373-0522 </w:t>
      </w:r>
      <w:proofErr w:type="spellStart"/>
      <w:r w:rsidR="0031315A" w:rsidRPr="003A05D6">
        <w:rPr>
          <w:sz w:val="28"/>
          <w:szCs w:val="28"/>
        </w:rPr>
        <w:t>ext</w:t>
      </w:r>
      <w:proofErr w:type="spellEnd"/>
      <w:r w:rsidR="0031315A" w:rsidRPr="003A05D6">
        <w:rPr>
          <w:sz w:val="28"/>
          <w:szCs w:val="28"/>
        </w:rPr>
        <w:t xml:space="preserve"> 0.  </w:t>
      </w:r>
    </w:p>
    <w:p w:rsidR="0031315A" w:rsidRPr="003A05D6" w:rsidRDefault="0031315A" w:rsidP="0031315A">
      <w:pPr>
        <w:rPr>
          <w:b/>
          <w:sz w:val="28"/>
          <w:szCs w:val="28"/>
        </w:rPr>
      </w:pPr>
    </w:p>
    <w:p w:rsidR="0031315A" w:rsidRPr="003A05D6" w:rsidRDefault="0031315A" w:rsidP="0031315A">
      <w:pPr>
        <w:rPr>
          <w:sz w:val="28"/>
          <w:szCs w:val="28"/>
        </w:rPr>
      </w:pPr>
      <w:r w:rsidRPr="003A05D6">
        <w:rPr>
          <w:sz w:val="28"/>
          <w:szCs w:val="28"/>
        </w:rPr>
        <w:t>In an effort to be more environmentally conscious, we request attendees bring their own travel mugs and water.  Tea and Coffee will be provided.</w:t>
      </w:r>
    </w:p>
    <w:p w:rsidR="0031315A" w:rsidRPr="003A05D6" w:rsidRDefault="0031315A" w:rsidP="0031315A">
      <w:pPr>
        <w:rPr>
          <w:b/>
          <w:i/>
          <w:sz w:val="28"/>
          <w:szCs w:val="28"/>
        </w:rPr>
      </w:pPr>
    </w:p>
    <w:p w:rsidR="0031315A" w:rsidRDefault="0031315A" w:rsidP="0031315A">
      <w:pPr>
        <w:rPr>
          <w:sz w:val="28"/>
          <w:szCs w:val="28"/>
        </w:rPr>
      </w:pPr>
      <w:r w:rsidRPr="003A05D6">
        <w:rPr>
          <w:sz w:val="28"/>
          <w:szCs w:val="28"/>
        </w:rPr>
        <w:t xml:space="preserve">TFC is looking for your cooperation towards a </w:t>
      </w:r>
      <w:r w:rsidRPr="003A05D6">
        <w:rPr>
          <w:b/>
          <w:sz w:val="28"/>
          <w:szCs w:val="28"/>
        </w:rPr>
        <w:t>scent-reduced environment.</w:t>
      </w:r>
      <w:r w:rsidRPr="003A05D6">
        <w:rPr>
          <w:sz w:val="28"/>
          <w:szCs w:val="28"/>
        </w:rPr>
        <w:t xml:space="preserve">  Please be mindful of sensitivities to smoke and</w:t>
      </w:r>
      <w:r w:rsidR="009275EA" w:rsidRPr="003A05D6">
        <w:rPr>
          <w:sz w:val="28"/>
          <w:szCs w:val="28"/>
        </w:rPr>
        <w:t xml:space="preserve"> scents. Please refrain from </w:t>
      </w:r>
      <w:r w:rsidRPr="003A05D6">
        <w:rPr>
          <w:sz w:val="28"/>
          <w:szCs w:val="28"/>
        </w:rPr>
        <w:t xml:space="preserve">the use of scented products when attending.  </w:t>
      </w:r>
    </w:p>
    <w:p w:rsidR="00A51D8A" w:rsidRPr="003A05D6" w:rsidRDefault="00A51D8A" w:rsidP="0031315A">
      <w:pPr>
        <w:rPr>
          <w:sz w:val="28"/>
          <w:szCs w:val="28"/>
        </w:rPr>
      </w:pPr>
    </w:p>
    <w:p w:rsidR="0031315A" w:rsidRPr="003A05D6" w:rsidRDefault="0031315A" w:rsidP="0031315A">
      <w:pPr>
        <w:jc w:val="center"/>
        <w:rPr>
          <w:b/>
          <w:sz w:val="32"/>
          <w:szCs w:val="32"/>
          <w:u w:val="single"/>
        </w:rPr>
      </w:pPr>
      <w:r w:rsidRPr="003A05D6">
        <w:rPr>
          <w:b/>
          <w:sz w:val="32"/>
          <w:szCs w:val="32"/>
          <w:u w:val="single"/>
        </w:rPr>
        <w:t>Cluster Trainings</w:t>
      </w:r>
    </w:p>
    <w:p w:rsidR="0031315A" w:rsidRPr="003A05D6" w:rsidRDefault="0031315A" w:rsidP="0031315A">
      <w:pPr>
        <w:jc w:val="center"/>
        <w:rPr>
          <w:b/>
          <w:sz w:val="32"/>
          <w:szCs w:val="32"/>
          <w:u w:val="single"/>
        </w:rPr>
      </w:pPr>
    </w:p>
    <w:p w:rsidR="0031315A" w:rsidRPr="003A05D6" w:rsidRDefault="00256652" w:rsidP="0031315A">
      <w:pPr>
        <w:pBdr>
          <w:top w:val="single" w:sz="4" w:space="1" w:color="auto"/>
          <w:left w:val="single" w:sz="4" w:space="4" w:color="auto"/>
          <w:bottom w:val="single" w:sz="4" w:space="1" w:color="auto"/>
          <w:right w:val="single" w:sz="4" w:space="4" w:color="auto"/>
        </w:pBdr>
        <w:rPr>
          <w:b/>
          <w:sz w:val="28"/>
          <w:szCs w:val="28"/>
        </w:rPr>
      </w:pPr>
      <w:r>
        <w:rPr>
          <w:b/>
          <w:sz w:val="28"/>
          <w:szCs w:val="28"/>
        </w:rPr>
        <w:t>Thursday Sept 27</w:t>
      </w:r>
      <w:r w:rsidR="00F94B3A" w:rsidRPr="003A05D6">
        <w:rPr>
          <w:b/>
          <w:sz w:val="28"/>
          <w:szCs w:val="28"/>
        </w:rPr>
        <w:t>, 2018</w:t>
      </w:r>
    </w:p>
    <w:p w:rsidR="00F94B3A" w:rsidRPr="003A05D6" w:rsidRDefault="00F94B3A" w:rsidP="00F94B3A">
      <w:pPr>
        <w:pBdr>
          <w:top w:val="single" w:sz="4" w:space="1" w:color="auto"/>
          <w:left w:val="single" w:sz="4" w:space="4" w:color="auto"/>
          <w:bottom w:val="single" w:sz="4" w:space="1" w:color="auto"/>
          <w:right w:val="single" w:sz="4" w:space="4" w:color="auto"/>
        </w:pBdr>
        <w:rPr>
          <w:b/>
          <w:sz w:val="28"/>
          <w:szCs w:val="28"/>
        </w:rPr>
      </w:pPr>
      <w:r w:rsidRPr="003A05D6">
        <w:rPr>
          <w:b/>
          <w:sz w:val="28"/>
          <w:szCs w:val="28"/>
        </w:rPr>
        <w:t>10:30am-1:00pm</w:t>
      </w:r>
    </w:p>
    <w:p w:rsidR="00F94B3A" w:rsidRPr="003A05D6" w:rsidRDefault="00F94B3A" w:rsidP="00F94B3A">
      <w:pPr>
        <w:pBdr>
          <w:top w:val="single" w:sz="4" w:space="1" w:color="auto"/>
          <w:left w:val="single" w:sz="4" w:space="4" w:color="auto"/>
          <w:bottom w:val="single" w:sz="4" w:space="1" w:color="auto"/>
          <w:right w:val="single" w:sz="4" w:space="4" w:color="auto"/>
        </w:pBdr>
        <w:rPr>
          <w:b/>
          <w:sz w:val="28"/>
          <w:szCs w:val="28"/>
        </w:rPr>
      </w:pPr>
      <w:r w:rsidRPr="003A05D6">
        <w:rPr>
          <w:b/>
          <w:sz w:val="28"/>
          <w:szCs w:val="28"/>
        </w:rPr>
        <w:t>Grace Christian Reformed Church</w:t>
      </w:r>
    </w:p>
    <w:p w:rsidR="00F94B3A" w:rsidRPr="003A05D6" w:rsidRDefault="00F94B3A" w:rsidP="00F94B3A">
      <w:pPr>
        <w:pBdr>
          <w:top w:val="single" w:sz="4" w:space="1" w:color="auto"/>
          <w:left w:val="single" w:sz="4" w:space="4" w:color="auto"/>
          <w:bottom w:val="single" w:sz="4" w:space="1" w:color="auto"/>
          <w:right w:val="single" w:sz="4" w:space="4" w:color="auto"/>
        </w:pBdr>
        <w:rPr>
          <w:b/>
          <w:sz w:val="28"/>
          <w:szCs w:val="28"/>
        </w:rPr>
      </w:pPr>
      <w:r w:rsidRPr="003A05D6">
        <w:rPr>
          <w:b/>
          <w:sz w:val="28"/>
          <w:szCs w:val="28"/>
        </w:rPr>
        <w:t>440 King St. E</w:t>
      </w:r>
    </w:p>
    <w:p w:rsidR="0031315A" w:rsidRPr="003A05D6" w:rsidRDefault="00F94B3A" w:rsidP="0031315A">
      <w:pPr>
        <w:pBdr>
          <w:top w:val="single" w:sz="4" w:space="1" w:color="auto"/>
          <w:left w:val="single" w:sz="4" w:space="4" w:color="auto"/>
          <w:bottom w:val="single" w:sz="4" w:space="1" w:color="auto"/>
          <w:right w:val="single" w:sz="4" w:space="4" w:color="auto"/>
        </w:pBdr>
        <w:rPr>
          <w:b/>
          <w:sz w:val="28"/>
          <w:szCs w:val="28"/>
        </w:rPr>
      </w:pPr>
      <w:r w:rsidRPr="003A05D6">
        <w:rPr>
          <w:b/>
          <w:sz w:val="28"/>
          <w:szCs w:val="28"/>
        </w:rPr>
        <w:t>Cobourg, ON</w:t>
      </w:r>
    </w:p>
    <w:p w:rsidR="0031315A" w:rsidRPr="003A05D6" w:rsidRDefault="0031315A" w:rsidP="0031315A">
      <w:pPr>
        <w:pBdr>
          <w:top w:val="single" w:sz="4" w:space="1" w:color="auto"/>
          <w:left w:val="single" w:sz="4" w:space="4" w:color="auto"/>
          <w:bottom w:val="single" w:sz="4" w:space="1" w:color="auto"/>
          <w:right w:val="single" w:sz="4" w:space="4" w:color="auto"/>
        </w:pBdr>
        <w:rPr>
          <w:b/>
          <w:sz w:val="28"/>
          <w:szCs w:val="28"/>
        </w:rPr>
      </w:pPr>
    </w:p>
    <w:p w:rsidR="00EF0A2A" w:rsidRPr="003A05D6" w:rsidRDefault="004A3443" w:rsidP="0031315A">
      <w:pPr>
        <w:pBdr>
          <w:top w:val="single" w:sz="4" w:space="1" w:color="auto"/>
          <w:left w:val="single" w:sz="4" w:space="4" w:color="auto"/>
          <w:bottom w:val="single" w:sz="4" w:space="1" w:color="auto"/>
          <w:right w:val="single" w:sz="4" w:space="4" w:color="auto"/>
        </w:pBdr>
        <w:rPr>
          <w:b/>
          <w:sz w:val="28"/>
          <w:szCs w:val="28"/>
        </w:rPr>
      </w:pPr>
      <w:r w:rsidRPr="003A05D6">
        <w:rPr>
          <w:b/>
          <w:sz w:val="28"/>
          <w:szCs w:val="28"/>
        </w:rPr>
        <w:t>Supporting P</w:t>
      </w:r>
      <w:r w:rsidR="00F94B3A" w:rsidRPr="003A05D6">
        <w:rPr>
          <w:b/>
          <w:sz w:val="28"/>
          <w:szCs w:val="28"/>
        </w:rPr>
        <w:t xml:space="preserve">arents </w:t>
      </w:r>
      <w:r w:rsidRPr="003A05D6">
        <w:rPr>
          <w:b/>
          <w:sz w:val="28"/>
          <w:szCs w:val="28"/>
        </w:rPr>
        <w:t>who Support Children with Developmental Trauma: Understanding Blocked Care and How to Build Relational S</w:t>
      </w:r>
      <w:r w:rsidR="00F94B3A" w:rsidRPr="003A05D6">
        <w:rPr>
          <w:b/>
          <w:sz w:val="28"/>
          <w:szCs w:val="28"/>
        </w:rPr>
        <w:t>ecurity</w:t>
      </w:r>
    </w:p>
    <w:p w:rsidR="00F4349C" w:rsidRPr="003A05D6" w:rsidRDefault="00F4349C" w:rsidP="0031315A">
      <w:pPr>
        <w:pBdr>
          <w:top w:val="single" w:sz="4" w:space="1" w:color="auto"/>
          <w:left w:val="single" w:sz="4" w:space="4" w:color="auto"/>
          <w:bottom w:val="single" w:sz="4" w:space="1" w:color="auto"/>
          <w:right w:val="single" w:sz="4" w:space="4" w:color="auto"/>
        </w:pBdr>
        <w:rPr>
          <w:b/>
          <w:sz w:val="28"/>
          <w:szCs w:val="28"/>
        </w:rPr>
      </w:pPr>
    </w:p>
    <w:p w:rsidR="00F4349C" w:rsidRPr="003A05D6" w:rsidRDefault="00F4349C" w:rsidP="00F4349C">
      <w:pPr>
        <w:pBdr>
          <w:top w:val="single" w:sz="4" w:space="1" w:color="auto"/>
          <w:left w:val="single" w:sz="4" w:space="4" w:color="auto"/>
          <w:bottom w:val="single" w:sz="4" w:space="1" w:color="auto"/>
          <w:right w:val="single" w:sz="4" w:space="4" w:color="auto"/>
        </w:pBdr>
        <w:rPr>
          <w:b/>
          <w:sz w:val="28"/>
          <w:szCs w:val="28"/>
        </w:rPr>
      </w:pPr>
      <w:r w:rsidRPr="003A05D6">
        <w:rPr>
          <w:b/>
          <w:sz w:val="28"/>
          <w:szCs w:val="28"/>
        </w:rPr>
        <w:t>Presented by: Ed Hagedorn &amp; Cynthia Campbell-Dionne</w:t>
      </w:r>
    </w:p>
    <w:p w:rsidR="00F94B3A" w:rsidRPr="003A05D6" w:rsidRDefault="00F94B3A" w:rsidP="0031315A">
      <w:pPr>
        <w:pBdr>
          <w:top w:val="single" w:sz="4" w:space="1" w:color="auto"/>
          <w:left w:val="single" w:sz="4" w:space="4" w:color="auto"/>
          <w:bottom w:val="single" w:sz="4" w:space="1" w:color="auto"/>
          <w:right w:val="single" w:sz="4" w:space="4" w:color="auto"/>
        </w:pBdr>
        <w:rPr>
          <w:b/>
          <w:sz w:val="28"/>
          <w:szCs w:val="28"/>
        </w:rPr>
      </w:pPr>
    </w:p>
    <w:p w:rsidR="00F94B3A" w:rsidRPr="00A51D8A" w:rsidRDefault="004A3443" w:rsidP="0031315A">
      <w:pPr>
        <w:pBdr>
          <w:top w:val="single" w:sz="4" w:space="1" w:color="auto"/>
          <w:left w:val="single" w:sz="4" w:space="4" w:color="auto"/>
          <w:bottom w:val="single" w:sz="4" w:space="1" w:color="auto"/>
          <w:right w:val="single" w:sz="4" w:space="4" w:color="auto"/>
        </w:pBdr>
        <w:rPr>
          <w:i/>
        </w:rPr>
      </w:pPr>
      <w:r w:rsidRPr="00A51D8A">
        <w:rPr>
          <w:i/>
        </w:rPr>
        <w:t xml:space="preserve">Ed Hagedorn </w:t>
      </w:r>
      <w:r w:rsidR="00CB0616" w:rsidRPr="00A51D8A">
        <w:rPr>
          <w:i/>
        </w:rPr>
        <w:t xml:space="preserve">and Cynthia Campbell-Dionne </w:t>
      </w:r>
      <w:r w:rsidRPr="00A51D8A">
        <w:rPr>
          <w:i/>
        </w:rPr>
        <w:t xml:space="preserve">will discuss </w:t>
      </w:r>
      <w:r w:rsidR="00F94B3A" w:rsidRPr="00A51D8A">
        <w:rPr>
          <w:i/>
        </w:rPr>
        <w:t xml:space="preserve">Dan Hughes </w:t>
      </w:r>
      <w:r w:rsidRPr="00A51D8A">
        <w:rPr>
          <w:i/>
        </w:rPr>
        <w:t xml:space="preserve">&amp; Jonathan </w:t>
      </w:r>
      <w:proofErr w:type="spellStart"/>
      <w:r w:rsidRPr="00A51D8A">
        <w:rPr>
          <w:i/>
        </w:rPr>
        <w:t>Baylin’s</w:t>
      </w:r>
      <w:proofErr w:type="spellEnd"/>
      <w:r w:rsidRPr="00A51D8A">
        <w:rPr>
          <w:i/>
        </w:rPr>
        <w:t xml:space="preserve"> (2012) work on Brain-Based Parenting.  Specifically</w:t>
      </w:r>
      <w:r w:rsidR="00CB0616" w:rsidRPr="00A51D8A">
        <w:rPr>
          <w:i/>
        </w:rPr>
        <w:t>,</w:t>
      </w:r>
      <w:r w:rsidRPr="00A51D8A">
        <w:rPr>
          <w:i/>
        </w:rPr>
        <w:t xml:space="preserve"> how supporting children with complex trauma can impact a parents approach and reward systems and how to work this through in therapeutic context so that parent</w:t>
      </w:r>
      <w:r w:rsidR="00CB0616" w:rsidRPr="00A51D8A">
        <w:rPr>
          <w:i/>
        </w:rPr>
        <w:t>s</w:t>
      </w:r>
      <w:r w:rsidRPr="00A51D8A">
        <w:rPr>
          <w:i/>
        </w:rPr>
        <w:t xml:space="preserve"> can build increased security in parent-child relationship.  Mirror neurons in relation to attachment will be explored as well as value of self-</w:t>
      </w:r>
      <w:r w:rsidR="00362090" w:rsidRPr="00A51D8A">
        <w:rPr>
          <w:i/>
        </w:rPr>
        <w:t xml:space="preserve">care and support system to co-regulate these effects.  </w:t>
      </w:r>
      <w:r w:rsidR="00CB0616" w:rsidRPr="00A51D8A">
        <w:rPr>
          <w:i/>
        </w:rPr>
        <w:t>According to Hughes, the caregiver’s state of mind, the</w:t>
      </w:r>
      <w:r w:rsidR="00CB0616" w:rsidRPr="003A05D6">
        <w:rPr>
          <w:i/>
          <w:sz w:val="28"/>
          <w:szCs w:val="28"/>
        </w:rPr>
        <w:t xml:space="preserve"> </w:t>
      </w:r>
      <w:r w:rsidR="00CB0616" w:rsidRPr="00A51D8A">
        <w:rPr>
          <w:i/>
        </w:rPr>
        <w:t xml:space="preserve">ability to sustain caring stance and compassion towards a mistrusting child is </w:t>
      </w:r>
      <w:proofErr w:type="gramStart"/>
      <w:r w:rsidR="00CB0616" w:rsidRPr="00A51D8A">
        <w:rPr>
          <w:i/>
        </w:rPr>
        <w:t>key</w:t>
      </w:r>
      <w:proofErr w:type="gramEnd"/>
      <w:r w:rsidR="00CB0616" w:rsidRPr="00A51D8A">
        <w:rPr>
          <w:i/>
        </w:rPr>
        <w:t xml:space="preserve"> to the process of creating new positive trust experiences for children who have been hurt.</w:t>
      </w:r>
    </w:p>
    <w:p w:rsidR="0031315A" w:rsidRPr="003A05D6" w:rsidRDefault="00242DA0" w:rsidP="0031315A">
      <w:pPr>
        <w:pBdr>
          <w:top w:val="single" w:sz="4" w:space="1" w:color="auto"/>
          <w:left w:val="single" w:sz="4" w:space="4" w:color="auto"/>
          <w:bottom w:val="single" w:sz="4" w:space="1" w:color="auto"/>
          <w:right w:val="single" w:sz="4" w:space="4" w:color="auto"/>
        </w:pBdr>
        <w:rPr>
          <w:b/>
          <w:sz w:val="28"/>
          <w:szCs w:val="28"/>
        </w:rPr>
      </w:pPr>
      <w:r w:rsidRPr="003A05D6">
        <w:rPr>
          <w:b/>
          <w:sz w:val="28"/>
          <w:szCs w:val="28"/>
        </w:rPr>
        <w:lastRenderedPageBreak/>
        <w:t>Tuesday October 23, 2018</w:t>
      </w:r>
    </w:p>
    <w:p w:rsidR="0031315A" w:rsidRPr="003A05D6" w:rsidRDefault="00242DA0" w:rsidP="0031315A">
      <w:pPr>
        <w:pBdr>
          <w:top w:val="single" w:sz="4" w:space="1" w:color="auto"/>
          <w:left w:val="single" w:sz="4" w:space="4" w:color="auto"/>
          <w:bottom w:val="single" w:sz="4" w:space="1" w:color="auto"/>
          <w:right w:val="single" w:sz="4" w:space="4" w:color="auto"/>
        </w:pBdr>
        <w:rPr>
          <w:b/>
          <w:sz w:val="28"/>
          <w:szCs w:val="28"/>
        </w:rPr>
      </w:pPr>
      <w:r w:rsidRPr="003A05D6">
        <w:rPr>
          <w:b/>
          <w:sz w:val="28"/>
          <w:szCs w:val="28"/>
        </w:rPr>
        <w:t>8:30-4:30</w:t>
      </w:r>
    </w:p>
    <w:p w:rsidR="006152ED" w:rsidRPr="003A05D6" w:rsidRDefault="00242DA0" w:rsidP="0031315A">
      <w:pPr>
        <w:pBdr>
          <w:top w:val="single" w:sz="4" w:space="1" w:color="auto"/>
          <w:left w:val="single" w:sz="4" w:space="4" w:color="auto"/>
          <w:bottom w:val="single" w:sz="4" w:space="1" w:color="auto"/>
          <w:right w:val="single" w:sz="4" w:space="4" w:color="auto"/>
        </w:pBdr>
        <w:rPr>
          <w:b/>
          <w:sz w:val="28"/>
          <w:szCs w:val="28"/>
        </w:rPr>
      </w:pPr>
      <w:r w:rsidRPr="00A51D8A">
        <w:rPr>
          <w:b/>
          <w:sz w:val="28"/>
          <w:szCs w:val="28"/>
          <w:highlight w:val="yellow"/>
        </w:rPr>
        <w:t>Best Western Inn</w:t>
      </w:r>
    </w:p>
    <w:p w:rsidR="00242DA0" w:rsidRPr="003A05D6" w:rsidRDefault="00242DA0" w:rsidP="0031315A">
      <w:pPr>
        <w:pBdr>
          <w:top w:val="single" w:sz="4" w:space="1" w:color="auto"/>
          <w:left w:val="single" w:sz="4" w:space="4" w:color="auto"/>
          <w:bottom w:val="single" w:sz="4" w:space="1" w:color="auto"/>
          <w:right w:val="single" w:sz="4" w:space="4" w:color="auto"/>
        </w:pBdr>
        <w:rPr>
          <w:b/>
          <w:sz w:val="28"/>
          <w:szCs w:val="28"/>
        </w:rPr>
      </w:pPr>
      <w:r w:rsidRPr="003A05D6">
        <w:rPr>
          <w:b/>
          <w:sz w:val="28"/>
          <w:szCs w:val="28"/>
        </w:rPr>
        <w:t xml:space="preserve">930 Burnham St. </w:t>
      </w:r>
    </w:p>
    <w:p w:rsidR="006152ED" w:rsidRDefault="006152ED" w:rsidP="0031315A">
      <w:pPr>
        <w:pBdr>
          <w:top w:val="single" w:sz="4" w:space="1" w:color="auto"/>
          <w:left w:val="single" w:sz="4" w:space="4" w:color="auto"/>
          <w:bottom w:val="single" w:sz="4" w:space="1" w:color="auto"/>
          <w:right w:val="single" w:sz="4" w:space="4" w:color="auto"/>
        </w:pBdr>
        <w:rPr>
          <w:b/>
          <w:sz w:val="28"/>
          <w:szCs w:val="28"/>
        </w:rPr>
      </w:pPr>
      <w:r w:rsidRPr="003A05D6">
        <w:rPr>
          <w:b/>
          <w:sz w:val="28"/>
          <w:szCs w:val="28"/>
        </w:rPr>
        <w:t>Cobourg, ON</w:t>
      </w:r>
    </w:p>
    <w:p w:rsidR="00256652" w:rsidRPr="00256652" w:rsidRDefault="00256652" w:rsidP="0031315A">
      <w:pPr>
        <w:pBdr>
          <w:top w:val="single" w:sz="4" w:space="1" w:color="auto"/>
          <w:left w:val="single" w:sz="4" w:space="4" w:color="auto"/>
          <w:bottom w:val="single" w:sz="4" w:space="1" w:color="auto"/>
          <w:right w:val="single" w:sz="4" w:space="4" w:color="auto"/>
        </w:pBdr>
        <w:rPr>
          <w:b/>
          <w:sz w:val="28"/>
          <w:szCs w:val="28"/>
        </w:rPr>
      </w:pPr>
    </w:p>
    <w:p w:rsidR="00256652" w:rsidRPr="003A05D6" w:rsidRDefault="00242DA0" w:rsidP="0031315A">
      <w:pPr>
        <w:pBdr>
          <w:top w:val="single" w:sz="4" w:space="1" w:color="auto"/>
          <w:left w:val="single" w:sz="4" w:space="4" w:color="auto"/>
          <w:bottom w:val="single" w:sz="4" w:space="1" w:color="auto"/>
          <w:right w:val="single" w:sz="4" w:space="4" w:color="auto"/>
        </w:pBdr>
        <w:rPr>
          <w:b/>
          <w:sz w:val="28"/>
          <w:szCs w:val="28"/>
        </w:rPr>
      </w:pPr>
      <w:r w:rsidRPr="003A05D6">
        <w:rPr>
          <w:b/>
          <w:sz w:val="28"/>
          <w:szCs w:val="28"/>
        </w:rPr>
        <w:t>DDP International Conference: Trauma Informed Schools</w:t>
      </w:r>
    </w:p>
    <w:p w:rsidR="006C7687" w:rsidRDefault="00256652" w:rsidP="006C7687">
      <w:pPr>
        <w:pBdr>
          <w:top w:val="single" w:sz="4" w:space="1" w:color="auto"/>
          <w:left w:val="single" w:sz="4" w:space="4" w:color="auto"/>
          <w:bottom w:val="single" w:sz="4" w:space="1" w:color="auto"/>
          <w:right w:val="single" w:sz="4" w:space="4" w:color="auto"/>
        </w:pBdr>
        <w:rPr>
          <w:b/>
          <w:sz w:val="28"/>
          <w:szCs w:val="28"/>
        </w:rPr>
      </w:pPr>
      <w:proofErr w:type="gramStart"/>
      <w:r w:rsidRPr="003A05D6">
        <w:rPr>
          <w:b/>
          <w:sz w:val="28"/>
          <w:szCs w:val="28"/>
        </w:rPr>
        <w:t>$75.00 registration fee.</w:t>
      </w:r>
      <w:proofErr w:type="gramEnd"/>
      <w:r w:rsidRPr="003A05D6">
        <w:rPr>
          <w:b/>
          <w:sz w:val="28"/>
          <w:szCs w:val="28"/>
        </w:rPr>
        <w:t xml:space="preserve">  Lunch and refreshments provided.  Please contact shalemnetwork.org/workshop</w:t>
      </w:r>
      <w:r w:rsidR="006C7687">
        <w:rPr>
          <w:b/>
          <w:sz w:val="28"/>
          <w:szCs w:val="28"/>
        </w:rPr>
        <w:t>/</w:t>
      </w:r>
      <w:proofErr w:type="spellStart"/>
      <w:r w:rsidR="006C7687">
        <w:rPr>
          <w:b/>
          <w:sz w:val="28"/>
          <w:szCs w:val="28"/>
        </w:rPr>
        <w:t>ddpi-internationalconference</w:t>
      </w:r>
      <w:proofErr w:type="spellEnd"/>
      <w:r w:rsidR="006C7687">
        <w:rPr>
          <w:b/>
          <w:sz w:val="28"/>
          <w:szCs w:val="28"/>
        </w:rPr>
        <w:t xml:space="preserve"> </w:t>
      </w:r>
    </w:p>
    <w:p w:rsidR="006C7687" w:rsidRDefault="00256652" w:rsidP="006C7687">
      <w:pPr>
        <w:pBdr>
          <w:top w:val="single" w:sz="4" w:space="1" w:color="auto"/>
          <w:left w:val="single" w:sz="4" w:space="4" w:color="auto"/>
          <w:bottom w:val="single" w:sz="4" w:space="1" w:color="auto"/>
          <w:right w:val="single" w:sz="4" w:space="4" w:color="auto"/>
        </w:pBdr>
        <w:rPr>
          <w:b/>
          <w:sz w:val="28"/>
          <w:szCs w:val="28"/>
        </w:rPr>
      </w:pPr>
      <w:r w:rsidRPr="003A05D6">
        <w:rPr>
          <w:b/>
          <w:sz w:val="28"/>
          <w:szCs w:val="28"/>
        </w:rPr>
        <w:t>Or call 866-347-0041 to register</w:t>
      </w:r>
    </w:p>
    <w:p w:rsidR="006C7687" w:rsidRDefault="006C7687" w:rsidP="006C7687">
      <w:pPr>
        <w:pBdr>
          <w:top w:val="single" w:sz="4" w:space="1" w:color="auto"/>
          <w:left w:val="single" w:sz="4" w:space="4" w:color="auto"/>
          <w:bottom w:val="single" w:sz="4" w:space="1" w:color="auto"/>
          <w:right w:val="single" w:sz="4" w:space="4" w:color="auto"/>
        </w:pBdr>
        <w:rPr>
          <w:b/>
          <w:sz w:val="28"/>
          <w:szCs w:val="28"/>
        </w:rPr>
      </w:pPr>
    </w:p>
    <w:p w:rsidR="00256652" w:rsidRPr="00A51D8A" w:rsidRDefault="006C7687" w:rsidP="00256652">
      <w:pPr>
        <w:pBdr>
          <w:top w:val="single" w:sz="4" w:space="1" w:color="auto"/>
          <w:left w:val="single" w:sz="4" w:space="4" w:color="auto"/>
          <w:bottom w:val="single" w:sz="4" w:space="1" w:color="auto"/>
          <w:right w:val="single" w:sz="4" w:space="4" w:color="auto"/>
        </w:pBdr>
        <w:rPr>
          <w:b/>
          <w:i/>
        </w:rPr>
      </w:pPr>
      <w:r w:rsidRPr="00A51D8A">
        <w:rPr>
          <w:i/>
        </w:rPr>
        <w:t xml:space="preserve">Educators from the Limestone District School Board in Kingston will discuss their work developing trauma informed classrooms.  Successes and challenges of this initiative will be reviewed as well as discussion on </w:t>
      </w:r>
      <w:r w:rsidRPr="00A51D8A">
        <w:rPr>
          <w:rFonts w:eastAsiaTheme="minorHAnsi"/>
          <w:i/>
          <w:color w:val="000000"/>
        </w:rPr>
        <w:t>how they implemented DDP as a practice framework, changing the sch</w:t>
      </w:r>
      <w:r w:rsidRPr="00A51D8A">
        <w:rPr>
          <w:i/>
        </w:rPr>
        <w:t>ool culture and climate and plac</w:t>
      </w:r>
      <w:r w:rsidRPr="00A51D8A">
        <w:rPr>
          <w:rFonts w:eastAsiaTheme="minorHAnsi"/>
          <w:i/>
          <w:color w:val="000000"/>
        </w:rPr>
        <w:t>ing relationship at the core of how children</w:t>
      </w:r>
      <w:r w:rsidRPr="00A51D8A">
        <w:rPr>
          <w:i/>
        </w:rPr>
        <w:t xml:space="preserve"> are supported on a daily basis.</w:t>
      </w:r>
    </w:p>
    <w:p w:rsidR="0031315A" w:rsidRPr="003A05D6" w:rsidRDefault="0031315A" w:rsidP="0031315A">
      <w:pPr>
        <w:ind w:firstLine="720"/>
        <w:rPr>
          <w:sz w:val="32"/>
          <w:szCs w:val="32"/>
        </w:rPr>
      </w:pPr>
    </w:p>
    <w:p w:rsidR="0031315A" w:rsidRPr="003A05D6" w:rsidRDefault="00195C57" w:rsidP="0031315A">
      <w:pPr>
        <w:pBdr>
          <w:top w:val="single" w:sz="4" w:space="1" w:color="auto"/>
          <w:left w:val="single" w:sz="4" w:space="4" w:color="auto"/>
          <w:bottom w:val="single" w:sz="4" w:space="1" w:color="auto"/>
          <w:right w:val="single" w:sz="4" w:space="4" w:color="auto"/>
        </w:pBdr>
        <w:rPr>
          <w:b/>
          <w:sz w:val="28"/>
          <w:szCs w:val="28"/>
        </w:rPr>
      </w:pPr>
      <w:r>
        <w:rPr>
          <w:b/>
          <w:sz w:val="28"/>
          <w:szCs w:val="28"/>
        </w:rPr>
        <w:t>Thursday November 22</w:t>
      </w:r>
      <w:r w:rsidR="002E1767" w:rsidRPr="003A05D6">
        <w:rPr>
          <w:b/>
          <w:sz w:val="28"/>
          <w:szCs w:val="28"/>
        </w:rPr>
        <w:t>, 2018</w:t>
      </w:r>
    </w:p>
    <w:p w:rsidR="0031315A" w:rsidRPr="003A05D6" w:rsidRDefault="0031315A" w:rsidP="0031315A">
      <w:pPr>
        <w:pBdr>
          <w:top w:val="single" w:sz="4" w:space="1" w:color="auto"/>
          <w:left w:val="single" w:sz="4" w:space="4" w:color="auto"/>
          <w:bottom w:val="single" w:sz="4" w:space="1" w:color="auto"/>
          <w:right w:val="single" w:sz="4" w:space="4" w:color="auto"/>
        </w:pBdr>
        <w:rPr>
          <w:b/>
          <w:sz w:val="28"/>
          <w:szCs w:val="28"/>
        </w:rPr>
      </w:pPr>
      <w:r w:rsidRPr="003A05D6">
        <w:rPr>
          <w:b/>
          <w:sz w:val="28"/>
          <w:szCs w:val="28"/>
        </w:rPr>
        <w:t>10:30-1:00pm</w:t>
      </w:r>
    </w:p>
    <w:p w:rsidR="0031315A" w:rsidRPr="003A05D6" w:rsidRDefault="00173972" w:rsidP="00173972">
      <w:pPr>
        <w:pBdr>
          <w:top w:val="single" w:sz="4" w:space="1" w:color="auto"/>
          <w:left w:val="single" w:sz="4" w:space="4" w:color="auto"/>
          <w:bottom w:val="single" w:sz="4" w:space="1" w:color="auto"/>
          <w:right w:val="single" w:sz="4" w:space="4" w:color="auto"/>
        </w:pBdr>
        <w:rPr>
          <w:b/>
          <w:sz w:val="28"/>
          <w:szCs w:val="28"/>
        </w:rPr>
      </w:pPr>
      <w:r w:rsidRPr="003A05D6">
        <w:rPr>
          <w:b/>
          <w:sz w:val="28"/>
          <w:szCs w:val="28"/>
        </w:rPr>
        <w:t>Grace Christian Reformed Church</w:t>
      </w:r>
    </w:p>
    <w:p w:rsidR="002E1767" w:rsidRPr="003A05D6" w:rsidRDefault="00173972" w:rsidP="002E1767">
      <w:pPr>
        <w:pBdr>
          <w:top w:val="single" w:sz="4" w:space="1" w:color="auto"/>
          <w:left w:val="single" w:sz="4" w:space="4" w:color="auto"/>
          <w:bottom w:val="single" w:sz="4" w:space="1" w:color="auto"/>
          <w:right w:val="single" w:sz="4" w:space="4" w:color="auto"/>
        </w:pBdr>
        <w:rPr>
          <w:b/>
          <w:sz w:val="28"/>
          <w:szCs w:val="28"/>
        </w:rPr>
      </w:pPr>
      <w:r w:rsidRPr="003A05D6">
        <w:rPr>
          <w:b/>
          <w:sz w:val="28"/>
          <w:szCs w:val="28"/>
        </w:rPr>
        <w:t>440 King St. E</w:t>
      </w:r>
      <w:r w:rsidR="002E1767" w:rsidRPr="003A05D6">
        <w:rPr>
          <w:b/>
          <w:sz w:val="28"/>
          <w:szCs w:val="28"/>
        </w:rPr>
        <w:t xml:space="preserve"> </w:t>
      </w:r>
    </w:p>
    <w:p w:rsidR="002E1767" w:rsidRPr="003A05D6" w:rsidRDefault="00173972" w:rsidP="002E1767">
      <w:pPr>
        <w:pBdr>
          <w:top w:val="single" w:sz="4" w:space="1" w:color="auto"/>
          <w:left w:val="single" w:sz="4" w:space="4" w:color="auto"/>
          <w:bottom w:val="single" w:sz="4" w:space="1" w:color="auto"/>
          <w:right w:val="single" w:sz="4" w:space="4" w:color="auto"/>
        </w:pBdr>
        <w:rPr>
          <w:b/>
          <w:sz w:val="28"/>
          <w:szCs w:val="28"/>
        </w:rPr>
      </w:pPr>
      <w:r w:rsidRPr="003A05D6">
        <w:rPr>
          <w:b/>
          <w:sz w:val="28"/>
          <w:szCs w:val="28"/>
        </w:rPr>
        <w:t>Cobourg, On</w:t>
      </w:r>
    </w:p>
    <w:p w:rsidR="002E1767" w:rsidRPr="003A05D6" w:rsidRDefault="002E1767" w:rsidP="002E1767">
      <w:pPr>
        <w:pBdr>
          <w:top w:val="single" w:sz="4" w:space="1" w:color="auto"/>
          <w:left w:val="single" w:sz="4" w:space="4" w:color="auto"/>
          <w:bottom w:val="single" w:sz="4" w:space="1" w:color="auto"/>
          <w:right w:val="single" w:sz="4" w:space="4" w:color="auto"/>
        </w:pBdr>
        <w:rPr>
          <w:b/>
          <w:sz w:val="28"/>
          <w:szCs w:val="28"/>
        </w:rPr>
      </w:pPr>
    </w:p>
    <w:p w:rsidR="002E1767" w:rsidRPr="003A05D6" w:rsidRDefault="002E1767" w:rsidP="002E1767">
      <w:pPr>
        <w:pBdr>
          <w:top w:val="single" w:sz="4" w:space="1" w:color="auto"/>
          <w:left w:val="single" w:sz="4" w:space="4" w:color="auto"/>
          <w:bottom w:val="single" w:sz="4" w:space="1" w:color="auto"/>
          <w:right w:val="single" w:sz="4" w:space="4" w:color="auto"/>
        </w:pBdr>
        <w:rPr>
          <w:b/>
          <w:iCs/>
          <w:color w:val="000000"/>
          <w:sz w:val="28"/>
          <w:szCs w:val="28"/>
        </w:rPr>
      </w:pPr>
      <w:r w:rsidRPr="003A05D6">
        <w:rPr>
          <w:b/>
          <w:iCs/>
          <w:color w:val="000000"/>
          <w:sz w:val="28"/>
          <w:szCs w:val="28"/>
        </w:rPr>
        <w:t>Development of Art Therapy at TFC</w:t>
      </w:r>
    </w:p>
    <w:p w:rsidR="002E1767" w:rsidRPr="003A05D6" w:rsidRDefault="002E1767" w:rsidP="002E1767">
      <w:pPr>
        <w:pBdr>
          <w:top w:val="single" w:sz="4" w:space="1" w:color="auto"/>
          <w:left w:val="single" w:sz="4" w:space="4" w:color="auto"/>
          <w:bottom w:val="single" w:sz="4" w:space="1" w:color="auto"/>
          <w:right w:val="single" w:sz="4" w:space="4" w:color="auto"/>
        </w:pBdr>
        <w:rPr>
          <w:b/>
          <w:iCs/>
          <w:color w:val="000000"/>
          <w:sz w:val="28"/>
          <w:szCs w:val="28"/>
        </w:rPr>
      </w:pPr>
    </w:p>
    <w:p w:rsidR="002E1767" w:rsidRPr="003A05D6" w:rsidRDefault="002E1767" w:rsidP="002E1767">
      <w:pPr>
        <w:pBdr>
          <w:top w:val="single" w:sz="4" w:space="1" w:color="auto"/>
          <w:left w:val="single" w:sz="4" w:space="4" w:color="auto"/>
          <w:bottom w:val="single" w:sz="4" w:space="1" w:color="auto"/>
          <w:right w:val="single" w:sz="4" w:space="4" w:color="auto"/>
        </w:pBdr>
        <w:rPr>
          <w:b/>
          <w:sz w:val="28"/>
          <w:szCs w:val="28"/>
        </w:rPr>
      </w:pPr>
      <w:r w:rsidRPr="003A05D6">
        <w:rPr>
          <w:b/>
          <w:iCs/>
          <w:color w:val="000000"/>
          <w:sz w:val="28"/>
          <w:szCs w:val="28"/>
        </w:rPr>
        <w:t>Presented by: Ed Hagedorn, Sara Coyle &amp; Maya Hutcheson</w:t>
      </w:r>
      <w:r w:rsidRPr="003A05D6">
        <w:rPr>
          <w:b/>
          <w:sz w:val="28"/>
          <w:szCs w:val="28"/>
        </w:rPr>
        <w:t xml:space="preserve"> </w:t>
      </w:r>
    </w:p>
    <w:p w:rsidR="002E1767" w:rsidRPr="003A05D6" w:rsidRDefault="002E1767" w:rsidP="002E1767">
      <w:pPr>
        <w:pBdr>
          <w:top w:val="single" w:sz="4" w:space="1" w:color="auto"/>
          <w:left w:val="single" w:sz="4" w:space="4" w:color="auto"/>
          <w:bottom w:val="single" w:sz="4" w:space="1" w:color="auto"/>
          <w:right w:val="single" w:sz="4" w:space="4" w:color="auto"/>
        </w:pBdr>
        <w:rPr>
          <w:b/>
          <w:sz w:val="28"/>
          <w:szCs w:val="28"/>
        </w:rPr>
      </w:pPr>
    </w:p>
    <w:p w:rsidR="00F4349C" w:rsidRPr="00A51D8A" w:rsidRDefault="002E1767" w:rsidP="002E1767">
      <w:pPr>
        <w:pBdr>
          <w:top w:val="single" w:sz="4" w:space="1" w:color="auto"/>
          <w:left w:val="single" w:sz="4" w:space="4" w:color="auto"/>
          <w:bottom w:val="single" w:sz="4" w:space="1" w:color="auto"/>
          <w:right w:val="single" w:sz="4" w:space="4" w:color="auto"/>
        </w:pBdr>
        <w:rPr>
          <w:i/>
          <w:iCs/>
          <w:color w:val="000000"/>
        </w:rPr>
      </w:pPr>
      <w:r w:rsidRPr="00A51D8A">
        <w:rPr>
          <w:i/>
          <w:iCs/>
          <w:color w:val="000000"/>
        </w:rPr>
        <w:t>TFC has delivered Art Therapy Services since its inception.  As such</w:t>
      </w:r>
      <w:r w:rsidR="00256652" w:rsidRPr="00A51D8A">
        <w:rPr>
          <w:i/>
          <w:iCs/>
          <w:color w:val="000000"/>
        </w:rPr>
        <w:t>,</w:t>
      </w:r>
      <w:r w:rsidRPr="00A51D8A">
        <w:rPr>
          <w:i/>
          <w:iCs/>
          <w:color w:val="000000"/>
        </w:rPr>
        <w:t xml:space="preserve"> it occupies an enduring and imp</w:t>
      </w:r>
      <w:r w:rsidR="00256652" w:rsidRPr="00A51D8A">
        <w:rPr>
          <w:i/>
          <w:iCs/>
          <w:color w:val="000000"/>
        </w:rPr>
        <w:t xml:space="preserve">ortant position in </w:t>
      </w:r>
      <w:r w:rsidRPr="00A51D8A">
        <w:rPr>
          <w:i/>
          <w:iCs/>
          <w:color w:val="000000"/>
        </w:rPr>
        <w:t>services offered by the progra</w:t>
      </w:r>
      <w:r w:rsidR="00256652" w:rsidRPr="00A51D8A">
        <w:rPr>
          <w:i/>
          <w:iCs/>
          <w:color w:val="000000"/>
        </w:rPr>
        <w:t>m.  Drawings allow</w:t>
      </w:r>
      <w:r w:rsidRPr="00A51D8A">
        <w:rPr>
          <w:i/>
          <w:iCs/>
          <w:color w:val="000000"/>
        </w:rPr>
        <w:t xml:space="preserve"> expression and </w:t>
      </w:r>
      <w:r w:rsidR="00256652" w:rsidRPr="00A51D8A">
        <w:rPr>
          <w:i/>
          <w:iCs/>
          <w:color w:val="000000"/>
        </w:rPr>
        <w:t xml:space="preserve">exploration of feelings and </w:t>
      </w:r>
      <w:r w:rsidRPr="00A51D8A">
        <w:rPr>
          <w:i/>
          <w:iCs/>
          <w:color w:val="000000"/>
        </w:rPr>
        <w:t>help</w:t>
      </w:r>
      <w:r w:rsidR="00256652" w:rsidRPr="00A51D8A">
        <w:rPr>
          <w:i/>
          <w:iCs/>
          <w:color w:val="000000"/>
        </w:rPr>
        <w:t>s</w:t>
      </w:r>
      <w:r w:rsidRPr="00A51D8A">
        <w:rPr>
          <w:i/>
          <w:iCs/>
          <w:color w:val="000000"/>
        </w:rPr>
        <w:t xml:space="preserve"> facilitate clini</w:t>
      </w:r>
      <w:r w:rsidR="00256652" w:rsidRPr="00A51D8A">
        <w:rPr>
          <w:i/>
          <w:iCs/>
          <w:color w:val="000000"/>
        </w:rPr>
        <w:t>cal impressions and discussions.  Further, drawings</w:t>
      </w:r>
      <w:r w:rsidRPr="00A51D8A">
        <w:rPr>
          <w:i/>
          <w:iCs/>
          <w:color w:val="000000"/>
        </w:rPr>
        <w:t xml:space="preserve"> can represent the voice of the child and </w:t>
      </w:r>
      <w:r w:rsidR="00256652" w:rsidRPr="00A51D8A">
        <w:rPr>
          <w:i/>
          <w:iCs/>
          <w:color w:val="000000"/>
        </w:rPr>
        <w:t xml:space="preserve">give </w:t>
      </w:r>
      <w:r w:rsidRPr="00A51D8A">
        <w:rPr>
          <w:i/>
          <w:iCs/>
          <w:color w:val="000000"/>
        </w:rPr>
        <w:t>context of the child’s history and present circumstances. This training will provide an overview of the use of art and projective drawings at TFC.  Ed Hagedorn will talk about his work, including the series of drawings that has been developed and used to engage with children.  Participants will also learn from specific case studies and examples.   </w:t>
      </w:r>
    </w:p>
    <w:p w:rsidR="002E1767" w:rsidRPr="003A05D6" w:rsidRDefault="002E1767" w:rsidP="002E1767">
      <w:pPr>
        <w:rPr>
          <w:color w:val="000000"/>
          <w:sz w:val="22"/>
          <w:szCs w:val="22"/>
        </w:rPr>
      </w:pPr>
      <w:r w:rsidRPr="003A05D6">
        <w:rPr>
          <w:i/>
          <w:iCs/>
          <w:color w:val="000000"/>
          <w:sz w:val="22"/>
          <w:szCs w:val="22"/>
        </w:rPr>
        <w:t xml:space="preserve">  </w:t>
      </w:r>
    </w:p>
    <w:p w:rsidR="0031315A" w:rsidRPr="003A05D6" w:rsidRDefault="0031315A" w:rsidP="0031315A">
      <w:pPr>
        <w:rPr>
          <w:sz w:val="32"/>
          <w:szCs w:val="32"/>
        </w:rPr>
      </w:pPr>
      <w:r w:rsidRPr="003A05D6">
        <w:rPr>
          <w:sz w:val="32"/>
          <w:szCs w:val="32"/>
        </w:rPr>
        <w:t xml:space="preserve">       </w:t>
      </w:r>
    </w:p>
    <w:p w:rsidR="00DF7FD4" w:rsidRDefault="0031315A" w:rsidP="0031315A">
      <w:pPr>
        <w:rPr>
          <w:b/>
          <w:sz w:val="28"/>
          <w:szCs w:val="28"/>
        </w:rPr>
      </w:pPr>
      <w:r w:rsidRPr="003A05D6">
        <w:rPr>
          <w:b/>
          <w:sz w:val="28"/>
          <w:szCs w:val="28"/>
        </w:rPr>
        <w:t>*****NO CLUS</w:t>
      </w:r>
      <w:r w:rsidR="00DA6E5A" w:rsidRPr="003A05D6">
        <w:rPr>
          <w:b/>
          <w:sz w:val="28"/>
          <w:szCs w:val="28"/>
        </w:rPr>
        <w:t xml:space="preserve">TERS IN </w:t>
      </w:r>
      <w:r w:rsidR="00F4349C" w:rsidRPr="003A05D6">
        <w:rPr>
          <w:b/>
          <w:sz w:val="28"/>
          <w:szCs w:val="28"/>
        </w:rPr>
        <w:t>DECEMBER 2018</w:t>
      </w:r>
      <w:r w:rsidR="00A51D8A">
        <w:rPr>
          <w:b/>
          <w:sz w:val="28"/>
          <w:szCs w:val="28"/>
        </w:rPr>
        <w:t xml:space="preserve">, </w:t>
      </w:r>
      <w:r w:rsidR="00F4349C" w:rsidRPr="003A05D6">
        <w:rPr>
          <w:b/>
          <w:sz w:val="28"/>
          <w:szCs w:val="28"/>
        </w:rPr>
        <w:t xml:space="preserve">JANUARY </w:t>
      </w:r>
      <w:r w:rsidR="00A51D8A">
        <w:rPr>
          <w:b/>
          <w:sz w:val="28"/>
          <w:szCs w:val="28"/>
        </w:rPr>
        <w:t>or</w:t>
      </w:r>
      <w:r w:rsidR="00F4349C" w:rsidRPr="003A05D6">
        <w:rPr>
          <w:b/>
          <w:sz w:val="28"/>
          <w:szCs w:val="28"/>
        </w:rPr>
        <w:t xml:space="preserve"> FEBRUARY 2019</w:t>
      </w:r>
    </w:p>
    <w:p w:rsidR="00A51D8A" w:rsidRPr="003A05D6" w:rsidRDefault="00A51D8A" w:rsidP="0031315A">
      <w:pPr>
        <w:rPr>
          <w:b/>
          <w:sz w:val="28"/>
          <w:szCs w:val="28"/>
        </w:rPr>
      </w:pPr>
    </w:p>
    <w:p w:rsidR="00DF7FD4" w:rsidRPr="003A05D6" w:rsidRDefault="00DF7FD4" w:rsidP="0031315A">
      <w:pPr>
        <w:rPr>
          <w:b/>
          <w:sz w:val="32"/>
          <w:szCs w:val="32"/>
        </w:rPr>
      </w:pPr>
    </w:p>
    <w:p w:rsidR="0031315A" w:rsidRPr="003A05D6" w:rsidRDefault="004A09D3" w:rsidP="0031315A">
      <w:pPr>
        <w:pBdr>
          <w:top w:val="single" w:sz="4" w:space="1" w:color="auto"/>
          <w:left w:val="single" w:sz="4" w:space="4" w:color="auto"/>
          <w:bottom w:val="single" w:sz="4" w:space="1" w:color="auto"/>
          <w:right w:val="single" w:sz="4" w:space="4" w:color="auto"/>
        </w:pBdr>
        <w:rPr>
          <w:b/>
          <w:sz w:val="28"/>
          <w:szCs w:val="28"/>
        </w:rPr>
      </w:pPr>
      <w:r w:rsidRPr="003A05D6">
        <w:rPr>
          <w:b/>
          <w:sz w:val="28"/>
          <w:szCs w:val="28"/>
        </w:rPr>
        <w:lastRenderedPageBreak/>
        <w:t>Thursday March 21</w:t>
      </w:r>
      <w:r w:rsidR="002C6AF8" w:rsidRPr="003A05D6">
        <w:rPr>
          <w:b/>
          <w:sz w:val="28"/>
          <w:szCs w:val="28"/>
        </w:rPr>
        <w:t>, 201</w:t>
      </w:r>
      <w:r w:rsidR="00195C57">
        <w:rPr>
          <w:b/>
          <w:sz w:val="28"/>
          <w:szCs w:val="28"/>
        </w:rPr>
        <w:t>9</w:t>
      </w:r>
    </w:p>
    <w:p w:rsidR="0031315A" w:rsidRPr="003A05D6" w:rsidRDefault="0031315A" w:rsidP="0031315A">
      <w:pPr>
        <w:pBdr>
          <w:top w:val="single" w:sz="4" w:space="1" w:color="auto"/>
          <w:left w:val="single" w:sz="4" w:space="4" w:color="auto"/>
          <w:bottom w:val="single" w:sz="4" w:space="1" w:color="auto"/>
          <w:right w:val="single" w:sz="4" w:space="4" w:color="auto"/>
        </w:pBdr>
        <w:rPr>
          <w:b/>
          <w:sz w:val="28"/>
          <w:szCs w:val="28"/>
        </w:rPr>
      </w:pPr>
      <w:r w:rsidRPr="003A05D6">
        <w:rPr>
          <w:b/>
          <w:sz w:val="28"/>
          <w:szCs w:val="28"/>
        </w:rPr>
        <w:t>10:30-1:00pm</w:t>
      </w:r>
    </w:p>
    <w:p w:rsidR="0031315A" w:rsidRPr="003A05D6" w:rsidRDefault="002C6AF8" w:rsidP="0031315A">
      <w:pPr>
        <w:pBdr>
          <w:top w:val="single" w:sz="4" w:space="1" w:color="auto"/>
          <w:left w:val="single" w:sz="4" w:space="4" w:color="auto"/>
          <w:bottom w:val="single" w:sz="4" w:space="1" w:color="auto"/>
          <w:right w:val="single" w:sz="4" w:space="4" w:color="auto"/>
        </w:pBdr>
        <w:rPr>
          <w:b/>
          <w:sz w:val="28"/>
          <w:szCs w:val="28"/>
        </w:rPr>
      </w:pPr>
      <w:r w:rsidRPr="003A05D6">
        <w:rPr>
          <w:b/>
          <w:sz w:val="28"/>
          <w:szCs w:val="28"/>
        </w:rPr>
        <w:t xml:space="preserve">Grace Christian Reformed Church </w:t>
      </w:r>
    </w:p>
    <w:p w:rsidR="0031315A" w:rsidRPr="003A05D6" w:rsidRDefault="002C6AF8" w:rsidP="0031315A">
      <w:pPr>
        <w:pBdr>
          <w:top w:val="single" w:sz="4" w:space="1" w:color="auto"/>
          <w:left w:val="single" w:sz="4" w:space="4" w:color="auto"/>
          <w:bottom w:val="single" w:sz="4" w:space="1" w:color="auto"/>
          <w:right w:val="single" w:sz="4" w:space="4" w:color="auto"/>
        </w:pBdr>
        <w:rPr>
          <w:b/>
          <w:sz w:val="28"/>
          <w:szCs w:val="28"/>
        </w:rPr>
      </w:pPr>
      <w:r w:rsidRPr="003A05D6">
        <w:rPr>
          <w:b/>
          <w:sz w:val="28"/>
          <w:szCs w:val="28"/>
        </w:rPr>
        <w:t>440 King St, E</w:t>
      </w:r>
    </w:p>
    <w:p w:rsidR="002C6AF8" w:rsidRPr="003A05D6" w:rsidRDefault="002C6AF8" w:rsidP="0031315A">
      <w:pPr>
        <w:pBdr>
          <w:top w:val="single" w:sz="4" w:space="1" w:color="auto"/>
          <w:left w:val="single" w:sz="4" w:space="4" w:color="auto"/>
          <w:bottom w:val="single" w:sz="4" w:space="1" w:color="auto"/>
          <w:right w:val="single" w:sz="4" w:space="4" w:color="auto"/>
        </w:pBdr>
        <w:rPr>
          <w:b/>
          <w:sz w:val="28"/>
          <w:szCs w:val="28"/>
        </w:rPr>
      </w:pPr>
      <w:r w:rsidRPr="003A05D6">
        <w:rPr>
          <w:b/>
          <w:sz w:val="28"/>
          <w:szCs w:val="28"/>
        </w:rPr>
        <w:t>Cobourg, On</w:t>
      </w:r>
    </w:p>
    <w:p w:rsidR="0031315A" w:rsidRPr="003A05D6" w:rsidRDefault="0031315A" w:rsidP="0031315A">
      <w:pPr>
        <w:pBdr>
          <w:top w:val="single" w:sz="4" w:space="1" w:color="auto"/>
          <w:left w:val="single" w:sz="4" w:space="4" w:color="auto"/>
          <w:bottom w:val="single" w:sz="4" w:space="1" w:color="auto"/>
          <w:right w:val="single" w:sz="4" w:space="4" w:color="auto"/>
        </w:pBdr>
        <w:rPr>
          <w:sz w:val="28"/>
          <w:szCs w:val="28"/>
        </w:rPr>
      </w:pPr>
    </w:p>
    <w:p w:rsidR="004A09D3" w:rsidRPr="009878CE" w:rsidRDefault="00CA2AE2" w:rsidP="0031315A">
      <w:pPr>
        <w:pBdr>
          <w:top w:val="single" w:sz="4" w:space="1" w:color="auto"/>
          <w:left w:val="single" w:sz="4" w:space="4" w:color="auto"/>
          <w:bottom w:val="single" w:sz="4" w:space="1" w:color="auto"/>
          <w:right w:val="single" w:sz="4" w:space="4" w:color="auto"/>
        </w:pBdr>
        <w:rPr>
          <w:b/>
          <w:sz w:val="28"/>
          <w:szCs w:val="28"/>
        </w:rPr>
      </w:pPr>
      <w:proofErr w:type="gramStart"/>
      <w:r>
        <w:rPr>
          <w:b/>
          <w:sz w:val="28"/>
          <w:szCs w:val="28"/>
        </w:rPr>
        <w:t>FASD and O</w:t>
      </w:r>
      <w:r w:rsidR="009878CE">
        <w:rPr>
          <w:b/>
          <w:sz w:val="28"/>
          <w:szCs w:val="28"/>
        </w:rPr>
        <w:t>ther N</w:t>
      </w:r>
      <w:r w:rsidR="00A97BBC" w:rsidRPr="009878CE">
        <w:rPr>
          <w:b/>
          <w:sz w:val="28"/>
          <w:szCs w:val="28"/>
        </w:rPr>
        <w:t>eurodevelopm</w:t>
      </w:r>
      <w:r w:rsidR="009878CE">
        <w:rPr>
          <w:b/>
          <w:sz w:val="28"/>
          <w:szCs w:val="28"/>
        </w:rPr>
        <w:t>ental Disorders.</w:t>
      </w:r>
      <w:proofErr w:type="gramEnd"/>
      <w:r w:rsidR="009878CE">
        <w:rPr>
          <w:b/>
          <w:sz w:val="28"/>
          <w:szCs w:val="28"/>
        </w:rPr>
        <w:t xml:space="preserve"> Understanding Executive F</w:t>
      </w:r>
      <w:r>
        <w:rPr>
          <w:b/>
          <w:sz w:val="28"/>
          <w:szCs w:val="28"/>
        </w:rPr>
        <w:t>unctioning Deficits and Building Supportive R</w:t>
      </w:r>
      <w:r w:rsidR="00A97BBC" w:rsidRPr="009878CE">
        <w:rPr>
          <w:b/>
          <w:sz w:val="28"/>
          <w:szCs w:val="28"/>
        </w:rPr>
        <w:t xml:space="preserve">esponse.  </w:t>
      </w:r>
      <w:r w:rsidR="004A09D3" w:rsidRPr="009878CE">
        <w:rPr>
          <w:b/>
          <w:sz w:val="28"/>
          <w:szCs w:val="28"/>
        </w:rPr>
        <w:t xml:space="preserve"> </w:t>
      </w:r>
    </w:p>
    <w:p w:rsidR="00A97BBC" w:rsidRPr="009878CE" w:rsidRDefault="00A97BBC" w:rsidP="0031315A">
      <w:pPr>
        <w:pBdr>
          <w:top w:val="single" w:sz="4" w:space="1" w:color="auto"/>
          <w:left w:val="single" w:sz="4" w:space="4" w:color="auto"/>
          <w:bottom w:val="single" w:sz="4" w:space="1" w:color="auto"/>
          <w:right w:val="single" w:sz="4" w:space="4" w:color="auto"/>
        </w:pBdr>
        <w:rPr>
          <w:b/>
          <w:sz w:val="28"/>
          <w:szCs w:val="28"/>
        </w:rPr>
      </w:pPr>
    </w:p>
    <w:p w:rsidR="004A09D3" w:rsidRDefault="00A97BBC" w:rsidP="0031315A">
      <w:pPr>
        <w:pBdr>
          <w:top w:val="single" w:sz="4" w:space="1" w:color="auto"/>
          <w:left w:val="single" w:sz="4" w:space="4" w:color="auto"/>
          <w:bottom w:val="single" w:sz="4" w:space="1" w:color="auto"/>
          <w:right w:val="single" w:sz="4" w:space="4" w:color="auto"/>
        </w:pBdr>
        <w:rPr>
          <w:b/>
          <w:sz w:val="28"/>
          <w:szCs w:val="28"/>
        </w:rPr>
      </w:pPr>
      <w:r w:rsidRPr="009878CE">
        <w:rPr>
          <w:b/>
          <w:sz w:val="28"/>
          <w:szCs w:val="28"/>
        </w:rPr>
        <w:t>Presented by: Sheryl Over &amp; Karen Hay</w:t>
      </w:r>
      <w:r w:rsidR="004A09D3" w:rsidRPr="009878CE">
        <w:rPr>
          <w:b/>
          <w:sz w:val="28"/>
          <w:szCs w:val="28"/>
        </w:rPr>
        <w:t xml:space="preserve"> </w:t>
      </w:r>
    </w:p>
    <w:p w:rsidR="009878CE" w:rsidRDefault="009878CE" w:rsidP="0031315A">
      <w:pPr>
        <w:pBdr>
          <w:top w:val="single" w:sz="4" w:space="1" w:color="auto"/>
          <w:left w:val="single" w:sz="4" w:space="4" w:color="auto"/>
          <w:bottom w:val="single" w:sz="4" w:space="1" w:color="auto"/>
          <w:right w:val="single" w:sz="4" w:space="4" w:color="auto"/>
        </w:pBdr>
        <w:rPr>
          <w:b/>
          <w:sz w:val="28"/>
          <w:szCs w:val="28"/>
        </w:rPr>
      </w:pPr>
    </w:p>
    <w:p w:rsidR="004A09D3" w:rsidRPr="00A51D8A" w:rsidRDefault="009878CE" w:rsidP="0031315A">
      <w:pPr>
        <w:pBdr>
          <w:top w:val="single" w:sz="4" w:space="1" w:color="auto"/>
          <w:left w:val="single" w:sz="4" w:space="4" w:color="auto"/>
          <w:bottom w:val="single" w:sz="4" w:space="1" w:color="auto"/>
          <w:right w:val="single" w:sz="4" w:space="4" w:color="auto"/>
        </w:pBdr>
        <w:rPr>
          <w:b/>
          <w:i/>
        </w:rPr>
      </w:pPr>
      <w:r w:rsidRPr="00A51D8A">
        <w:rPr>
          <w:i/>
        </w:rPr>
        <w:t>Sheryl Ove</w:t>
      </w:r>
      <w:r w:rsidR="00BA6CC1" w:rsidRPr="00A51D8A">
        <w:rPr>
          <w:i/>
        </w:rPr>
        <w:t xml:space="preserve">r is Chair of FASD </w:t>
      </w:r>
      <w:r w:rsidRPr="00A51D8A">
        <w:rPr>
          <w:i/>
        </w:rPr>
        <w:t>Committee</w:t>
      </w:r>
      <w:r w:rsidR="00BA6CC1" w:rsidRPr="00A51D8A">
        <w:rPr>
          <w:i/>
        </w:rPr>
        <w:t xml:space="preserve"> in Peterborough</w:t>
      </w:r>
      <w:r w:rsidRPr="00A51D8A">
        <w:rPr>
          <w:i/>
        </w:rPr>
        <w:t xml:space="preserve">, and has led the Peterborough Caregiver Support Group.  She is also tireless advocate for the improvement of services for all individuals with FASD. </w:t>
      </w:r>
      <w:r w:rsidR="00BA6CC1" w:rsidRPr="00A51D8A">
        <w:rPr>
          <w:i/>
        </w:rPr>
        <w:t>Sheryl Over &amp; Karen Hay will discuss supporting the executive functioning needs of children and youth with FASD and other neurodevelopmental disorders</w:t>
      </w:r>
      <w:r w:rsidR="00BA6CC1" w:rsidRPr="00A51D8A">
        <w:rPr>
          <w:b/>
          <w:i/>
        </w:rPr>
        <w:t xml:space="preserve">.  </w:t>
      </w:r>
      <w:r w:rsidRPr="00A51D8A">
        <w:rPr>
          <w:b/>
          <w:i/>
        </w:rPr>
        <w:t xml:space="preserve"> </w:t>
      </w:r>
    </w:p>
    <w:p w:rsidR="00CA2AE2" w:rsidRPr="003A05D6" w:rsidRDefault="00CA2AE2" w:rsidP="0031315A">
      <w:pPr>
        <w:rPr>
          <w:sz w:val="32"/>
          <w:szCs w:val="32"/>
        </w:rPr>
      </w:pPr>
    </w:p>
    <w:p w:rsidR="0031315A" w:rsidRPr="003A05D6" w:rsidRDefault="004A09D3" w:rsidP="0031315A">
      <w:pPr>
        <w:pBdr>
          <w:top w:val="single" w:sz="4" w:space="1" w:color="auto"/>
          <w:left w:val="single" w:sz="4" w:space="4" w:color="auto"/>
          <w:bottom w:val="single" w:sz="4" w:space="1" w:color="auto"/>
          <w:right w:val="single" w:sz="4" w:space="4" w:color="auto"/>
        </w:pBdr>
        <w:tabs>
          <w:tab w:val="left" w:pos="1080"/>
        </w:tabs>
        <w:rPr>
          <w:b/>
          <w:sz w:val="28"/>
          <w:szCs w:val="28"/>
          <w:lang w:val="en-CA"/>
        </w:rPr>
      </w:pPr>
      <w:r w:rsidRPr="003A05D6">
        <w:rPr>
          <w:b/>
          <w:sz w:val="28"/>
          <w:szCs w:val="28"/>
          <w:lang w:val="en-CA"/>
        </w:rPr>
        <w:t>Thursday April 18</w:t>
      </w:r>
      <w:r w:rsidR="006D32CD" w:rsidRPr="003A05D6">
        <w:rPr>
          <w:b/>
          <w:sz w:val="28"/>
          <w:szCs w:val="28"/>
          <w:lang w:val="en-CA"/>
        </w:rPr>
        <w:t>, 201</w:t>
      </w:r>
      <w:r w:rsidR="00195C57">
        <w:rPr>
          <w:b/>
          <w:sz w:val="28"/>
          <w:szCs w:val="28"/>
          <w:lang w:val="en-CA"/>
        </w:rPr>
        <w:t>9</w:t>
      </w:r>
    </w:p>
    <w:p w:rsidR="0031315A" w:rsidRPr="003A05D6" w:rsidRDefault="0031315A" w:rsidP="0031315A">
      <w:pPr>
        <w:pBdr>
          <w:top w:val="single" w:sz="4" w:space="1" w:color="auto"/>
          <w:left w:val="single" w:sz="4" w:space="4" w:color="auto"/>
          <w:bottom w:val="single" w:sz="4" w:space="1" w:color="auto"/>
          <w:right w:val="single" w:sz="4" w:space="4" w:color="auto"/>
        </w:pBdr>
        <w:tabs>
          <w:tab w:val="left" w:pos="1080"/>
        </w:tabs>
        <w:rPr>
          <w:b/>
          <w:sz w:val="28"/>
          <w:szCs w:val="28"/>
          <w:lang w:val="en-CA"/>
        </w:rPr>
      </w:pPr>
      <w:r w:rsidRPr="003A05D6">
        <w:rPr>
          <w:b/>
          <w:sz w:val="28"/>
          <w:szCs w:val="28"/>
          <w:lang w:val="en-CA"/>
        </w:rPr>
        <w:t>10:30-1:00pm</w:t>
      </w:r>
    </w:p>
    <w:p w:rsidR="0031315A" w:rsidRPr="003A05D6" w:rsidRDefault="006D32CD" w:rsidP="0031315A">
      <w:pPr>
        <w:pBdr>
          <w:top w:val="single" w:sz="4" w:space="1" w:color="auto"/>
          <w:left w:val="single" w:sz="4" w:space="4" w:color="auto"/>
          <w:bottom w:val="single" w:sz="4" w:space="1" w:color="auto"/>
          <w:right w:val="single" w:sz="4" w:space="4" w:color="auto"/>
        </w:pBdr>
        <w:tabs>
          <w:tab w:val="left" w:pos="1080"/>
        </w:tabs>
        <w:rPr>
          <w:b/>
          <w:sz w:val="28"/>
          <w:szCs w:val="28"/>
          <w:lang w:val="en-CA"/>
        </w:rPr>
      </w:pPr>
      <w:r w:rsidRPr="003A05D6">
        <w:rPr>
          <w:b/>
          <w:sz w:val="28"/>
          <w:szCs w:val="28"/>
          <w:lang w:val="en-CA"/>
        </w:rPr>
        <w:t>Grace Christian Reformed Church</w:t>
      </w:r>
    </w:p>
    <w:p w:rsidR="006D32CD" w:rsidRPr="003A05D6" w:rsidRDefault="006D32CD" w:rsidP="0031315A">
      <w:pPr>
        <w:pBdr>
          <w:top w:val="single" w:sz="4" w:space="1" w:color="auto"/>
          <w:left w:val="single" w:sz="4" w:space="4" w:color="auto"/>
          <w:bottom w:val="single" w:sz="4" w:space="1" w:color="auto"/>
          <w:right w:val="single" w:sz="4" w:space="4" w:color="auto"/>
        </w:pBdr>
        <w:tabs>
          <w:tab w:val="left" w:pos="1080"/>
        </w:tabs>
        <w:rPr>
          <w:b/>
          <w:sz w:val="28"/>
          <w:szCs w:val="28"/>
          <w:lang w:val="en-CA"/>
        </w:rPr>
      </w:pPr>
      <w:r w:rsidRPr="003A05D6">
        <w:rPr>
          <w:b/>
          <w:sz w:val="28"/>
          <w:szCs w:val="28"/>
          <w:lang w:val="en-CA"/>
        </w:rPr>
        <w:t xml:space="preserve">440 King St, E </w:t>
      </w:r>
    </w:p>
    <w:p w:rsidR="006D32CD" w:rsidRPr="003A05D6" w:rsidRDefault="006D32CD" w:rsidP="0031315A">
      <w:pPr>
        <w:pBdr>
          <w:top w:val="single" w:sz="4" w:space="1" w:color="auto"/>
          <w:left w:val="single" w:sz="4" w:space="4" w:color="auto"/>
          <w:bottom w:val="single" w:sz="4" w:space="1" w:color="auto"/>
          <w:right w:val="single" w:sz="4" w:space="4" w:color="auto"/>
        </w:pBdr>
        <w:tabs>
          <w:tab w:val="left" w:pos="1080"/>
        </w:tabs>
        <w:rPr>
          <w:b/>
          <w:sz w:val="28"/>
          <w:szCs w:val="28"/>
          <w:lang w:val="en-CA"/>
        </w:rPr>
      </w:pPr>
      <w:r w:rsidRPr="003A05D6">
        <w:rPr>
          <w:b/>
          <w:sz w:val="28"/>
          <w:szCs w:val="28"/>
          <w:lang w:val="en-CA"/>
        </w:rPr>
        <w:t>Cobourg, On</w:t>
      </w:r>
    </w:p>
    <w:p w:rsidR="006D32CD" w:rsidRPr="003A05D6" w:rsidRDefault="006D32CD" w:rsidP="0031315A">
      <w:pPr>
        <w:pBdr>
          <w:top w:val="single" w:sz="4" w:space="1" w:color="auto"/>
          <w:left w:val="single" w:sz="4" w:space="4" w:color="auto"/>
          <w:bottom w:val="single" w:sz="4" w:space="1" w:color="auto"/>
          <w:right w:val="single" w:sz="4" w:space="4" w:color="auto"/>
        </w:pBdr>
        <w:tabs>
          <w:tab w:val="left" w:pos="1080"/>
        </w:tabs>
        <w:rPr>
          <w:b/>
          <w:sz w:val="32"/>
          <w:szCs w:val="32"/>
          <w:lang w:val="en-CA"/>
        </w:rPr>
      </w:pPr>
    </w:p>
    <w:p w:rsidR="00CA2AE2" w:rsidRPr="00CA2AE2" w:rsidRDefault="008D3329" w:rsidP="0031315A">
      <w:pPr>
        <w:pBdr>
          <w:top w:val="single" w:sz="4" w:space="1" w:color="auto"/>
          <w:left w:val="single" w:sz="4" w:space="4" w:color="auto"/>
          <w:bottom w:val="single" w:sz="4" w:space="1" w:color="auto"/>
          <w:right w:val="single" w:sz="4" w:space="4" w:color="auto"/>
        </w:pBdr>
        <w:tabs>
          <w:tab w:val="left" w:pos="1080"/>
        </w:tabs>
        <w:rPr>
          <w:b/>
          <w:sz w:val="28"/>
          <w:szCs w:val="28"/>
          <w:lang w:val="en-CA"/>
        </w:rPr>
      </w:pPr>
      <w:r>
        <w:rPr>
          <w:b/>
          <w:sz w:val="28"/>
          <w:szCs w:val="28"/>
          <w:lang w:val="en-CA"/>
        </w:rPr>
        <w:t>Supporting t</w:t>
      </w:r>
      <w:r w:rsidR="00CA2AE2" w:rsidRPr="00CA2AE2">
        <w:rPr>
          <w:b/>
          <w:sz w:val="28"/>
          <w:szCs w:val="28"/>
          <w:lang w:val="en-CA"/>
        </w:rPr>
        <w:t>hose w</w:t>
      </w:r>
      <w:r>
        <w:rPr>
          <w:b/>
          <w:sz w:val="28"/>
          <w:szCs w:val="28"/>
          <w:lang w:val="en-CA"/>
        </w:rPr>
        <w:t xml:space="preserve">ho are </w:t>
      </w:r>
      <w:proofErr w:type="gramStart"/>
      <w:r>
        <w:rPr>
          <w:b/>
          <w:sz w:val="28"/>
          <w:szCs w:val="28"/>
          <w:lang w:val="en-CA"/>
        </w:rPr>
        <w:t>C</w:t>
      </w:r>
      <w:r w:rsidR="00BA6CC1" w:rsidRPr="00CA2AE2">
        <w:rPr>
          <w:b/>
          <w:sz w:val="28"/>
          <w:szCs w:val="28"/>
          <w:lang w:val="en-CA"/>
        </w:rPr>
        <w:t>oping</w:t>
      </w:r>
      <w:proofErr w:type="gramEnd"/>
      <w:r w:rsidR="00BA6CC1" w:rsidRPr="00CA2AE2">
        <w:rPr>
          <w:b/>
          <w:sz w:val="28"/>
          <w:szCs w:val="28"/>
          <w:lang w:val="en-CA"/>
        </w:rPr>
        <w:t xml:space="preserve"> with Addictions: </w:t>
      </w:r>
      <w:r w:rsidR="00CA2AE2" w:rsidRPr="00CA2AE2">
        <w:rPr>
          <w:b/>
          <w:sz w:val="28"/>
          <w:szCs w:val="28"/>
          <w:lang w:val="en-CA"/>
        </w:rPr>
        <w:t xml:space="preserve"> FOURCAST, Review of Current Trends, Continuum of Treatment Options and Support.</w:t>
      </w:r>
    </w:p>
    <w:p w:rsidR="00CA2AE2" w:rsidRPr="00CA2AE2" w:rsidRDefault="00CA2AE2" w:rsidP="0031315A">
      <w:pPr>
        <w:pBdr>
          <w:top w:val="single" w:sz="4" w:space="1" w:color="auto"/>
          <w:left w:val="single" w:sz="4" w:space="4" w:color="auto"/>
          <w:bottom w:val="single" w:sz="4" w:space="1" w:color="auto"/>
          <w:right w:val="single" w:sz="4" w:space="4" w:color="auto"/>
        </w:pBdr>
        <w:tabs>
          <w:tab w:val="left" w:pos="1080"/>
        </w:tabs>
        <w:rPr>
          <w:b/>
          <w:sz w:val="28"/>
          <w:szCs w:val="28"/>
          <w:lang w:val="en-CA"/>
        </w:rPr>
      </w:pPr>
    </w:p>
    <w:p w:rsidR="004A09D3" w:rsidRDefault="00CA2AE2" w:rsidP="0031315A">
      <w:pPr>
        <w:pBdr>
          <w:top w:val="single" w:sz="4" w:space="1" w:color="auto"/>
          <w:left w:val="single" w:sz="4" w:space="4" w:color="auto"/>
          <w:bottom w:val="single" w:sz="4" w:space="1" w:color="auto"/>
          <w:right w:val="single" w:sz="4" w:space="4" w:color="auto"/>
        </w:pBdr>
        <w:tabs>
          <w:tab w:val="left" w:pos="1080"/>
        </w:tabs>
        <w:rPr>
          <w:b/>
          <w:sz w:val="28"/>
          <w:szCs w:val="28"/>
          <w:lang w:val="en-CA"/>
        </w:rPr>
      </w:pPr>
      <w:proofErr w:type="gramStart"/>
      <w:r w:rsidRPr="00CA2AE2">
        <w:rPr>
          <w:b/>
          <w:sz w:val="28"/>
          <w:szCs w:val="28"/>
          <w:lang w:val="en-CA"/>
        </w:rPr>
        <w:t xml:space="preserve">Presented by: Nancy Burton, </w:t>
      </w:r>
      <w:r w:rsidR="004A09D3" w:rsidRPr="00CA2AE2">
        <w:rPr>
          <w:b/>
          <w:sz w:val="28"/>
          <w:szCs w:val="28"/>
          <w:lang w:val="en-CA"/>
        </w:rPr>
        <w:t>Laura Gonsalves</w:t>
      </w:r>
      <w:r w:rsidRPr="00CA2AE2">
        <w:rPr>
          <w:b/>
          <w:sz w:val="28"/>
          <w:szCs w:val="28"/>
          <w:lang w:val="en-CA"/>
        </w:rPr>
        <w:t xml:space="preserve"> &amp; FOURCAST representative.</w:t>
      </w:r>
      <w:proofErr w:type="gramEnd"/>
    </w:p>
    <w:p w:rsidR="00CA2AE2" w:rsidRPr="00CA2AE2" w:rsidRDefault="00CA2AE2" w:rsidP="0031315A">
      <w:pPr>
        <w:pBdr>
          <w:top w:val="single" w:sz="4" w:space="1" w:color="auto"/>
          <w:left w:val="single" w:sz="4" w:space="4" w:color="auto"/>
          <w:bottom w:val="single" w:sz="4" w:space="1" w:color="auto"/>
          <w:right w:val="single" w:sz="4" w:space="4" w:color="auto"/>
        </w:pBdr>
        <w:tabs>
          <w:tab w:val="left" w:pos="1080"/>
        </w:tabs>
        <w:rPr>
          <w:b/>
          <w:sz w:val="28"/>
          <w:szCs w:val="28"/>
          <w:lang w:val="en-CA"/>
        </w:rPr>
      </w:pPr>
    </w:p>
    <w:p w:rsidR="004A09D3" w:rsidRPr="00A51D8A" w:rsidRDefault="00CA2AE2" w:rsidP="0031315A">
      <w:pPr>
        <w:pBdr>
          <w:top w:val="single" w:sz="4" w:space="1" w:color="auto"/>
          <w:left w:val="single" w:sz="4" w:space="4" w:color="auto"/>
          <w:bottom w:val="single" w:sz="4" w:space="1" w:color="auto"/>
          <w:right w:val="single" w:sz="4" w:space="4" w:color="auto"/>
        </w:pBdr>
        <w:tabs>
          <w:tab w:val="left" w:pos="1080"/>
        </w:tabs>
        <w:rPr>
          <w:lang w:val="en-CA"/>
        </w:rPr>
      </w:pPr>
      <w:r w:rsidRPr="00A51D8A">
        <w:rPr>
          <w:i/>
          <w:lang w:val="en-CA"/>
        </w:rPr>
        <w:t>Youth in Care and those managing mental he</w:t>
      </w:r>
      <w:r w:rsidR="008D3329" w:rsidRPr="00A51D8A">
        <w:rPr>
          <w:i/>
          <w:lang w:val="en-CA"/>
        </w:rPr>
        <w:t>alth concerns and trauma</w:t>
      </w:r>
      <w:r w:rsidRPr="00A51D8A">
        <w:rPr>
          <w:i/>
          <w:lang w:val="en-CA"/>
        </w:rPr>
        <w:t xml:space="preserve"> are more likely to engage in addiction as a way to cope with negative impacts. Representative from FOURCAST will discuss most recent trends and services in addiction counselling as well as ways to build support around youth.  Nancy &amp; Laura will discuss some of the Solution Focused approaches in Addiction Counselling.   </w:t>
      </w:r>
    </w:p>
    <w:p w:rsidR="0031315A" w:rsidRDefault="0031315A" w:rsidP="0031315A">
      <w:pPr>
        <w:tabs>
          <w:tab w:val="left" w:pos="1080"/>
        </w:tabs>
        <w:rPr>
          <w:sz w:val="32"/>
          <w:szCs w:val="32"/>
          <w:lang w:val="en-CA"/>
        </w:rPr>
      </w:pPr>
    </w:p>
    <w:p w:rsidR="00A51D8A" w:rsidRDefault="00A51D8A" w:rsidP="0031315A">
      <w:pPr>
        <w:tabs>
          <w:tab w:val="left" w:pos="1080"/>
        </w:tabs>
        <w:rPr>
          <w:sz w:val="32"/>
          <w:szCs w:val="32"/>
          <w:lang w:val="en-CA"/>
        </w:rPr>
      </w:pPr>
    </w:p>
    <w:p w:rsidR="00A51D8A" w:rsidRDefault="00A51D8A" w:rsidP="0031315A">
      <w:pPr>
        <w:tabs>
          <w:tab w:val="left" w:pos="1080"/>
        </w:tabs>
        <w:rPr>
          <w:sz w:val="32"/>
          <w:szCs w:val="32"/>
          <w:lang w:val="en-CA"/>
        </w:rPr>
      </w:pPr>
    </w:p>
    <w:p w:rsidR="00A51D8A" w:rsidRDefault="00A51D8A" w:rsidP="0031315A">
      <w:pPr>
        <w:tabs>
          <w:tab w:val="left" w:pos="1080"/>
        </w:tabs>
        <w:rPr>
          <w:sz w:val="32"/>
          <w:szCs w:val="32"/>
          <w:lang w:val="en-CA"/>
        </w:rPr>
      </w:pPr>
    </w:p>
    <w:p w:rsidR="00A51D8A" w:rsidRDefault="00A51D8A" w:rsidP="0031315A">
      <w:pPr>
        <w:tabs>
          <w:tab w:val="left" w:pos="1080"/>
        </w:tabs>
        <w:rPr>
          <w:sz w:val="32"/>
          <w:szCs w:val="32"/>
          <w:lang w:val="en-CA"/>
        </w:rPr>
      </w:pPr>
    </w:p>
    <w:p w:rsidR="00A51D8A" w:rsidRDefault="00A51D8A" w:rsidP="0031315A">
      <w:pPr>
        <w:tabs>
          <w:tab w:val="left" w:pos="1080"/>
        </w:tabs>
        <w:rPr>
          <w:sz w:val="32"/>
          <w:szCs w:val="32"/>
          <w:lang w:val="en-CA"/>
        </w:rPr>
      </w:pPr>
    </w:p>
    <w:p w:rsidR="00A51D8A" w:rsidRPr="003A05D6" w:rsidRDefault="00A51D8A" w:rsidP="0031315A">
      <w:pPr>
        <w:tabs>
          <w:tab w:val="left" w:pos="1080"/>
        </w:tabs>
        <w:rPr>
          <w:sz w:val="32"/>
          <w:szCs w:val="32"/>
          <w:lang w:val="en-CA"/>
        </w:rPr>
      </w:pPr>
    </w:p>
    <w:p w:rsidR="0031315A" w:rsidRPr="003A05D6" w:rsidRDefault="008D3329" w:rsidP="0031315A">
      <w:pPr>
        <w:pBdr>
          <w:top w:val="single" w:sz="4" w:space="1" w:color="auto"/>
          <w:left w:val="single" w:sz="4" w:space="4" w:color="auto"/>
          <w:bottom w:val="single" w:sz="4" w:space="1" w:color="auto"/>
          <w:right w:val="single" w:sz="4" w:space="4" w:color="auto"/>
        </w:pBdr>
        <w:tabs>
          <w:tab w:val="left" w:pos="1080"/>
        </w:tabs>
        <w:rPr>
          <w:b/>
          <w:sz w:val="28"/>
          <w:szCs w:val="28"/>
          <w:lang w:val="en-CA"/>
        </w:rPr>
      </w:pPr>
      <w:r>
        <w:rPr>
          <w:b/>
          <w:sz w:val="28"/>
          <w:szCs w:val="28"/>
          <w:lang w:val="en-CA"/>
        </w:rPr>
        <w:t>Thursday May 2</w:t>
      </w:r>
      <w:bookmarkStart w:id="0" w:name="_GoBack"/>
      <w:bookmarkEnd w:id="0"/>
      <w:r w:rsidR="00192314">
        <w:rPr>
          <w:b/>
          <w:sz w:val="28"/>
          <w:szCs w:val="28"/>
          <w:lang w:val="en-CA"/>
        </w:rPr>
        <w:t>3</w:t>
      </w:r>
      <w:r w:rsidR="006D32CD" w:rsidRPr="003A05D6">
        <w:rPr>
          <w:b/>
          <w:sz w:val="28"/>
          <w:szCs w:val="28"/>
          <w:lang w:val="en-CA"/>
        </w:rPr>
        <w:t>, 201</w:t>
      </w:r>
      <w:r w:rsidR="00195C57">
        <w:rPr>
          <w:b/>
          <w:sz w:val="28"/>
          <w:szCs w:val="28"/>
          <w:lang w:val="en-CA"/>
        </w:rPr>
        <w:t>9</w:t>
      </w:r>
    </w:p>
    <w:p w:rsidR="0031315A" w:rsidRPr="003A05D6" w:rsidRDefault="00DF7FD4" w:rsidP="0031315A">
      <w:pPr>
        <w:pBdr>
          <w:top w:val="single" w:sz="4" w:space="1" w:color="auto"/>
          <w:left w:val="single" w:sz="4" w:space="4" w:color="auto"/>
          <w:bottom w:val="single" w:sz="4" w:space="1" w:color="auto"/>
          <w:right w:val="single" w:sz="4" w:space="4" w:color="auto"/>
        </w:pBdr>
        <w:tabs>
          <w:tab w:val="left" w:pos="1080"/>
        </w:tabs>
        <w:rPr>
          <w:b/>
          <w:sz w:val="28"/>
          <w:szCs w:val="28"/>
          <w:lang w:val="en-CA"/>
        </w:rPr>
      </w:pPr>
      <w:r w:rsidRPr="003A05D6">
        <w:rPr>
          <w:b/>
          <w:sz w:val="28"/>
          <w:szCs w:val="28"/>
          <w:lang w:val="en-CA"/>
        </w:rPr>
        <w:t>10:0</w:t>
      </w:r>
      <w:r w:rsidR="0031315A" w:rsidRPr="003A05D6">
        <w:rPr>
          <w:b/>
          <w:sz w:val="28"/>
          <w:szCs w:val="28"/>
          <w:lang w:val="en-CA"/>
        </w:rPr>
        <w:t>0-1:00pm</w:t>
      </w:r>
    </w:p>
    <w:p w:rsidR="0031315A" w:rsidRPr="003A05D6" w:rsidRDefault="006D32CD" w:rsidP="0031315A">
      <w:pPr>
        <w:pBdr>
          <w:top w:val="single" w:sz="4" w:space="1" w:color="auto"/>
          <w:left w:val="single" w:sz="4" w:space="4" w:color="auto"/>
          <w:bottom w:val="single" w:sz="4" w:space="1" w:color="auto"/>
          <w:right w:val="single" w:sz="4" w:space="4" w:color="auto"/>
        </w:pBdr>
        <w:tabs>
          <w:tab w:val="left" w:pos="1080"/>
        </w:tabs>
        <w:rPr>
          <w:b/>
          <w:sz w:val="28"/>
          <w:szCs w:val="28"/>
          <w:lang w:val="en-CA"/>
        </w:rPr>
      </w:pPr>
      <w:r w:rsidRPr="003A05D6">
        <w:rPr>
          <w:b/>
          <w:sz w:val="28"/>
          <w:szCs w:val="28"/>
          <w:lang w:val="en-CA"/>
        </w:rPr>
        <w:t>Grace Christian Reformed Church</w:t>
      </w:r>
    </w:p>
    <w:p w:rsidR="006D32CD" w:rsidRPr="003A05D6" w:rsidRDefault="006D32CD" w:rsidP="0031315A">
      <w:pPr>
        <w:pBdr>
          <w:top w:val="single" w:sz="4" w:space="1" w:color="auto"/>
          <w:left w:val="single" w:sz="4" w:space="4" w:color="auto"/>
          <w:bottom w:val="single" w:sz="4" w:space="1" w:color="auto"/>
          <w:right w:val="single" w:sz="4" w:space="4" w:color="auto"/>
        </w:pBdr>
        <w:tabs>
          <w:tab w:val="left" w:pos="1080"/>
        </w:tabs>
        <w:rPr>
          <w:b/>
          <w:sz w:val="28"/>
          <w:szCs w:val="28"/>
          <w:lang w:val="en-CA"/>
        </w:rPr>
      </w:pPr>
      <w:r w:rsidRPr="003A05D6">
        <w:rPr>
          <w:b/>
          <w:sz w:val="28"/>
          <w:szCs w:val="28"/>
          <w:lang w:val="en-CA"/>
        </w:rPr>
        <w:t>440 King St. E,</w:t>
      </w:r>
    </w:p>
    <w:p w:rsidR="006D32CD" w:rsidRPr="003A05D6" w:rsidRDefault="006D32CD" w:rsidP="0031315A">
      <w:pPr>
        <w:pBdr>
          <w:top w:val="single" w:sz="4" w:space="1" w:color="auto"/>
          <w:left w:val="single" w:sz="4" w:space="4" w:color="auto"/>
          <w:bottom w:val="single" w:sz="4" w:space="1" w:color="auto"/>
          <w:right w:val="single" w:sz="4" w:space="4" w:color="auto"/>
        </w:pBdr>
        <w:tabs>
          <w:tab w:val="left" w:pos="1080"/>
        </w:tabs>
        <w:rPr>
          <w:b/>
          <w:sz w:val="28"/>
          <w:szCs w:val="28"/>
          <w:lang w:val="en-CA"/>
        </w:rPr>
      </w:pPr>
      <w:r w:rsidRPr="003A05D6">
        <w:rPr>
          <w:b/>
          <w:sz w:val="28"/>
          <w:szCs w:val="28"/>
          <w:lang w:val="en-CA"/>
        </w:rPr>
        <w:t xml:space="preserve">Cobourg, On </w:t>
      </w:r>
    </w:p>
    <w:p w:rsidR="006D32CD" w:rsidRPr="003A05D6" w:rsidRDefault="006D32CD" w:rsidP="0031315A">
      <w:pPr>
        <w:pBdr>
          <w:top w:val="single" w:sz="4" w:space="1" w:color="auto"/>
          <w:left w:val="single" w:sz="4" w:space="4" w:color="auto"/>
          <w:bottom w:val="single" w:sz="4" w:space="1" w:color="auto"/>
          <w:right w:val="single" w:sz="4" w:space="4" w:color="auto"/>
        </w:pBdr>
        <w:tabs>
          <w:tab w:val="left" w:pos="1080"/>
        </w:tabs>
        <w:rPr>
          <w:b/>
          <w:sz w:val="32"/>
          <w:szCs w:val="32"/>
          <w:lang w:val="en-CA"/>
        </w:rPr>
      </w:pPr>
    </w:p>
    <w:p w:rsidR="004A09D3" w:rsidRDefault="008D3329" w:rsidP="0031315A">
      <w:pPr>
        <w:pBdr>
          <w:top w:val="single" w:sz="4" w:space="1" w:color="auto"/>
          <w:left w:val="single" w:sz="4" w:space="4" w:color="auto"/>
          <w:bottom w:val="single" w:sz="4" w:space="1" w:color="auto"/>
          <w:right w:val="single" w:sz="4" w:space="4" w:color="auto"/>
        </w:pBdr>
        <w:tabs>
          <w:tab w:val="left" w:pos="1080"/>
        </w:tabs>
        <w:rPr>
          <w:b/>
          <w:sz w:val="28"/>
          <w:szCs w:val="28"/>
          <w:lang w:val="en-CA"/>
        </w:rPr>
      </w:pPr>
      <w:r w:rsidRPr="008D3329">
        <w:rPr>
          <w:b/>
          <w:sz w:val="28"/>
          <w:szCs w:val="28"/>
          <w:lang w:val="en-CA"/>
        </w:rPr>
        <w:t>DDP: Integrating Attachment Theory into day to day care of Children in our Homes and Schools; using</w:t>
      </w:r>
      <w:r w:rsidR="004A09D3" w:rsidRPr="008D3329">
        <w:rPr>
          <w:b/>
          <w:sz w:val="28"/>
          <w:szCs w:val="28"/>
          <w:lang w:val="en-CA"/>
        </w:rPr>
        <w:t xml:space="preserve"> relationship to heal trauma.</w:t>
      </w:r>
    </w:p>
    <w:p w:rsidR="008D3329" w:rsidRPr="008D3329" w:rsidRDefault="008D3329" w:rsidP="0031315A">
      <w:pPr>
        <w:pBdr>
          <w:top w:val="single" w:sz="4" w:space="1" w:color="auto"/>
          <w:left w:val="single" w:sz="4" w:space="4" w:color="auto"/>
          <w:bottom w:val="single" w:sz="4" w:space="1" w:color="auto"/>
          <w:right w:val="single" w:sz="4" w:space="4" w:color="auto"/>
        </w:pBdr>
        <w:tabs>
          <w:tab w:val="left" w:pos="1080"/>
        </w:tabs>
        <w:rPr>
          <w:b/>
          <w:sz w:val="28"/>
          <w:szCs w:val="28"/>
          <w:lang w:val="en-CA"/>
        </w:rPr>
      </w:pPr>
    </w:p>
    <w:p w:rsidR="004A09D3" w:rsidRPr="008D3329" w:rsidRDefault="004A09D3" w:rsidP="0031315A">
      <w:pPr>
        <w:pBdr>
          <w:top w:val="single" w:sz="4" w:space="1" w:color="auto"/>
          <w:left w:val="single" w:sz="4" w:space="4" w:color="auto"/>
          <w:bottom w:val="single" w:sz="4" w:space="1" w:color="auto"/>
          <w:right w:val="single" w:sz="4" w:space="4" w:color="auto"/>
        </w:pBdr>
        <w:tabs>
          <w:tab w:val="left" w:pos="1080"/>
        </w:tabs>
        <w:rPr>
          <w:b/>
          <w:sz w:val="28"/>
          <w:szCs w:val="28"/>
          <w:lang w:val="en-CA"/>
        </w:rPr>
      </w:pPr>
      <w:r w:rsidRPr="008D3329">
        <w:rPr>
          <w:b/>
          <w:sz w:val="28"/>
          <w:szCs w:val="28"/>
          <w:lang w:val="en-CA"/>
        </w:rPr>
        <w:t>Presented by: Dr. Phillips</w:t>
      </w:r>
    </w:p>
    <w:p w:rsidR="004A09D3" w:rsidRPr="003A05D6" w:rsidRDefault="004A09D3" w:rsidP="0031315A">
      <w:pPr>
        <w:pBdr>
          <w:top w:val="single" w:sz="4" w:space="1" w:color="auto"/>
          <w:left w:val="single" w:sz="4" w:space="4" w:color="auto"/>
          <w:bottom w:val="single" w:sz="4" w:space="1" w:color="auto"/>
          <w:right w:val="single" w:sz="4" w:space="4" w:color="auto"/>
        </w:pBdr>
        <w:tabs>
          <w:tab w:val="left" w:pos="1080"/>
        </w:tabs>
        <w:rPr>
          <w:sz w:val="32"/>
          <w:szCs w:val="32"/>
          <w:lang w:val="en-CA"/>
        </w:rPr>
      </w:pPr>
    </w:p>
    <w:p w:rsidR="00F94B3A" w:rsidRPr="00A51D8A" w:rsidRDefault="00F94B3A" w:rsidP="00F94B3A">
      <w:pPr>
        <w:pBdr>
          <w:top w:val="single" w:sz="4" w:space="1" w:color="auto"/>
          <w:left w:val="single" w:sz="4" w:space="4" w:color="auto"/>
          <w:bottom w:val="single" w:sz="4" w:space="1" w:color="auto"/>
          <w:right w:val="single" w:sz="4" w:space="4" w:color="auto"/>
        </w:pBdr>
        <w:rPr>
          <w:i/>
        </w:rPr>
      </w:pPr>
      <w:r w:rsidRPr="00A51D8A">
        <w:rPr>
          <w:i/>
        </w:rPr>
        <w:t xml:space="preserve">Dr. Sian Phillips is a psychologist, adjunct Professor of Psychology at Queen’s University and Certified DDP therapist, consultant and trainer who will discuss DDP as a modality to support children who are experiencing attachment and trauma related issues.  Dr. Phillips specializes in the assessment of trauma and attachment difficulties and pioneered the Belong Program, an attachment focused classroom that utilizes DDP practice.   Dr. Phillips has authored two clinical chapters in Art Becker Weidman’s book the Dyadic Developmental Psychotherapy Case Book. </w:t>
      </w:r>
      <w:r w:rsidR="008D3329" w:rsidRPr="00A51D8A">
        <w:rPr>
          <w:i/>
        </w:rPr>
        <w:t>She is a consulting psychologist with Therapeutic Family Care Program and will discuss how to integrate DDP into day to day care.</w:t>
      </w:r>
      <w:r w:rsidRPr="00A51D8A">
        <w:rPr>
          <w:i/>
        </w:rPr>
        <w:t xml:space="preserve"> </w:t>
      </w:r>
    </w:p>
    <w:p w:rsidR="0031315A" w:rsidRPr="003A05D6" w:rsidRDefault="0031315A" w:rsidP="0031315A">
      <w:pPr>
        <w:rPr>
          <w:rFonts w:ascii="Bodoni MT" w:hAnsi="Bodoni MT"/>
          <w:sz w:val="32"/>
          <w:szCs w:val="32"/>
          <w:lang w:val="en-CA"/>
        </w:rPr>
      </w:pPr>
    </w:p>
    <w:p w:rsidR="00C964B3" w:rsidRPr="003A05D6" w:rsidRDefault="00C964B3">
      <w:pPr>
        <w:rPr>
          <w:rFonts w:ascii="Bodoni MT" w:hAnsi="Bodoni MT"/>
        </w:rPr>
      </w:pPr>
    </w:p>
    <w:sectPr w:rsidR="00C964B3" w:rsidRPr="003A05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Info">
    <w:altName w:val="Inf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15A"/>
    <w:rsid w:val="00173972"/>
    <w:rsid w:val="00192314"/>
    <w:rsid w:val="00195C57"/>
    <w:rsid w:val="001D39E7"/>
    <w:rsid w:val="00242DA0"/>
    <w:rsid w:val="00256652"/>
    <w:rsid w:val="002C6AF8"/>
    <w:rsid w:val="002E1767"/>
    <w:rsid w:val="0031315A"/>
    <w:rsid w:val="00362090"/>
    <w:rsid w:val="003847D2"/>
    <w:rsid w:val="003A05D6"/>
    <w:rsid w:val="004A09D3"/>
    <w:rsid w:val="004A3443"/>
    <w:rsid w:val="005417FC"/>
    <w:rsid w:val="006152ED"/>
    <w:rsid w:val="0061681F"/>
    <w:rsid w:val="00627E11"/>
    <w:rsid w:val="006C7687"/>
    <w:rsid w:val="006D32CD"/>
    <w:rsid w:val="006F0BC1"/>
    <w:rsid w:val="00715CFB"/>
    <w:rsid w:val="00774DA5"/>
    <w:rsid w:val="007969C8"/>
    <w:rsid w:val="008D3329"/>
    <w:rsid w:val="008E40F4"/>
    <w:rsid w:val="009275EA"/>
    <w:rsid w:val="00931559"/>
    <w:rsid w:val="009878CE"/>
    <w:rsid w:val="009B5343"/>
    <w:rsid w:val="009D1117"/>
    <w:rsid w:val="00A51D8A"/>
    <w:rsid w:val="00A6613F"/>
    <w:rsid w:val="00A97BBC"/>
    <w:rsid w:val="00BA6CC1"/>
    <w:rsid w:val="00C964B3"/>
    <w:rsid w:val="00CA2AE2"/>
    <w:rsid w:val="00CB0616"/>
    <w:rsid w:val="00D01219"/>
    <w:rsid w:val="00DA6E5A"/>
    <w:rsid w:val="00DF7FD4"/>
    <w:rsid w:val="00E62CF0"/>
    <w:rsid w:val="00EF0A2A"/>
    <w:rsid w:val="00F4349C"/>
    <w:rsid w:val="00F94B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5A"/>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A2A"/>
    <w:rPr>
      <w:color w:val="0000FF" w:themeColor="hyperlink"/>
      <w:u w:val="single"/>
    </w:rPr>
  </w:style>
  <w:style w:type="paragraph" w:customStyle="1" w:styleId="Default">
    <w:name w:val="Default"/>
    <w:rsid w:val="00242DA0"/>
    <w:pPr>
      <w:autoSpaceDE w:val="0"/>
      <w:autoSpaceDN w:val="0"/>
      <w:adjustRightInd w:val="0"/>
    </w:pPr>
    <w:rPr>
      <w:rFonts w:ascii="Info" w:hAnsi="Info" w:cs="Info"/>
      <w:color w:val="000000"/>
      <w:szCs w:val="24"/>
      <w:lang w:val="en-US"/>
    </w:rPr>
  </w:style>
  <w:style w:type="character" w:customStyle="1" w:styleId="A3">
    <w:name w:val="A3"/>
    <w:uiPriority w:val="99"/>
    <w:rsid w:val="00E62CF0"/>
    <w:rPr>
      <w:rFonts w:cs="Info"/>
      <w:b/>
      <w:bCs/>
      <w:color w:val="000000"/>
      <w:sz w:val="28"/>
      <w:szCs w:val="28"/>
    </w:rPr>
  </w:style>
  <w:style w:type="character" w:customStyle="1" w:styleId="A2">
    <w:name w:val="A2"/>
    <w:uiPriority w:val="99"/>
    <w:rsid w:val="00E62CF0"/>
    <w:rPr>
      <w:rFonts w:cs="Info"/>
      <w:color w:val="000000"/>
      <w:sz w:val="36"/>
      <w:szCs w:val="36"/>
    </w:rPr>
  </w:style>
  <w:style w:type="paragraph" w:styleId="BalloonText">
    <w:name w:val="Balloon Text"/>
    <w:basedOn w:val="Normal"/>
    <w:link w:val="BalloonTextChar"/>
    <w:uiPriority w:val="99"/>
    <w:semiHidden/>
    <w:unhideWhenUsed/>
    <w:rsid w:val="00192314"/>
    <w:rPr>
      <w:rFonts w:ascii="Tahoma" w:hAnsi="Tahoma" w:cs="Tahoma"/>
      <w:sz w:val="16"/>
      <w:szCs w:val="16"/>
    </w:rPr>
  </w:style>
  <w:style w:type="character" w:customStyle="1" w:styleId="BalloonTextChar">
    <w:name w:val="Balloon Text Char"/>
    <w:basedOn w:val="DefaultParagraphFont"/>
    <w:link w:val="BalloonText"/>
    <w:uiPriority w:val="99"/>
    <w:semiHidden/>
    <w:rsid w:val="0019231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5A"/>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A2A"/>
    <w:rPr>
      <w:color w:val="0000FF" w:themeColor="hyperlink"/>
      <w:u w:val="single"/>
    </w:rPr>
  </w:style>
  <w:style w:type="paragraph" w:customStyle="1" w:styleId="Default">
    <w:name w:val="Default"/>
    <w:rsid w:val="00242DA0"/>
    <w:pPr>
      <w:autoSpaceDE w:val="0"/>
      <w:autoSpaceDN w:val="0"/>
      <w:adjustRightInd w:val="0"/>
    </w:pPr>
    <w:rPr>
      <w:rFonts w:ascii="Info" w:hAnsi="Info" w:cs="Info"/>
      <w:color w:val="000000"/>
      <w:szCs w:val="24"/>
      <w:lang w:val="en-US"/>
    </w:rPr>
  </w:style>
  <w:style w:type="character" w:customStyle="1" w:styleId="A3">
    <w:name w:val="A3"/>
    <w:uiPriority w:val="99"/>
    <w:rsid w:val="00E62CF0"/>
    <w:rPr>
      <w:rFonts w:cs="Info"/>
      <w:b/>
      <w:bCs/>
      <w:color w:val="000000"/>
      <w:sz w:val="28"/>
      <w:szCs w:val="28"/>
    </w:rPr>
  </w:style>
  <w:style w:type="character" w:customStyle="1" w:styleId="A2">
    <w:name w:val="A2"/>
    <w:uiPriority w:val="99"/>
    <w:rsid w:val="00E62CF0"/>
    <w:rPr>
      <w:rFonts w:cs="Info"/>
      <w:color w:val="000000"/>
      <w:sz w:val="36"/>
      <w:szCs w:val="36"/>
    </w:rPr>
  </w:style>
  <w:style w:type="paragraph" w:styleId="BalloonText">
    <w:name w:val="Balloon Text"/>
    <w:basedOn w:val="Normal"/>
    <w:link w:val="BalloonTextChar"/>
    <w:uiPriority w:val="99"/>
    <w:semiHidden/>
    <w:unhideWhenUsed/>
    <w:rsid w:val="00192314"/>
    <w:rPr>
      <w:rFonts w:ascii="Tahoma" w:hAnsi="Tahoma" w:cs="Tahoma"/>
      <w:sz w:val="16"/>
      <w:szCs w:val="16"/>
    </w:rPr>
  </w:style>
  <w:style w:type="character" w:customStyle="1" w:styleId="BalloonTextChar">
    <w:name w:val="Balloon Text Char"/>
    <w:basedOn w:val="DefaultParagraphFont"/>
    <w:link w:val="BalloonText"/>
    <w:uiPriority w:val="99"/>
    <w:semiHidden/>
    <w:rsid w:val="0019231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244032">
      <w:bodyDiv w:val="1"/>
      <w:marLeft w:val="0"/>
      <w:marRight w:val="0"/>
      <w:marTop w:val="0"/>
      <w:marBottom w:val="0"/>
      <w:divBdr>
        <w:top w:val="none" w:sz="0" w:space="0" w:color="auto"/>
        <w:left w:val="none" w:sz="0" w:space="0" w:color="auto"/>
        <w:bottom w:val="none" w:sz="0" w:space="0" w:color="auto"/>
        <w:right w:val="none" w:sz="0" w:space="0" w:color="auto"/>
      </w:divBdr>
    </w:div>
    <w:div w:id="1967736077">
      <w:bodyDiv w:val="1"/>
      <w:marLeft w:val="0"/>
      <w:marRight w:val="0"/>
      <w:marTop w:val="0"/>
      <w:marBottom w:val="0"/>
      <w:divBdr>
        <w:top w:val="none" w:sz="0" w:space="0" w:color="auto"/>
        <w:left w:val="none" w:sz="0" w:space="0" w:color="auto"/>
        <w:bottom w:val="none" w:sz="0" w:space="0" w:color="auto"/>
        <w:right w:val="none" w:sz="0" w:space="0" w:color="auto"/>
      </w:divBdr>
    </w:div>
    <w:div w:id="197382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Campbell-Dionne</dc:creator>
  <cp:lastModifiedBy>Erin Beatty</cp:lastModifiedBy>
  <cp:revision>4</cp:revision>
  <cp:lastPrinted>2018-06-07T17:46:00Z</cp:lastPrinted>
  <dcterms:created xsi:type="dcterms:W3CDTF">2018-06-05T12:40:00Z</dcterms:created>
  <dcterms:modified xsi:type="dcterms:W3CDTF">2018-06-07T18:16:00Z</dcterms:modified>
</cp:coreProperties>
</file>