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D9" w:rsidRDefault="007939D9" w:rsidP="007939D9">
      <w:pPr>
        <w:spacing w:after="240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</w:p>
    <w:p w:rsidR="007939D9" w:rsidRPr="0048479C" w:rsidRDefault="004650C7" w:rsidP="0048479C">
      <w:pPr>
        <w:spacing w:after="240"/>
        <w:jc w:val="center"/>
        <w:rPr>
          <w:color w:val="548DD4" w:themeColor="text2" w:themeTint="99"/>
          <w:sz w:val="32"/>
          <w:szCs w:val="32"/>
        </w:rPr>
      </w:pPr>
      <w:r w:rsidRPr="0048479C">
        <w:rPr>
          <w:noProof/>
          <w:color w:val="548DD4" w:themeColor="text2" w:themeTint="99"/>
          <w:sz w:val="32"/>
          <w:szCs w:val="32"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0C19738" wp14:editId="6DD2F417">
                <wp:simplePos x="0" y="0"/>
                <wp:positionH relativeFrom="page">
                  <wp:posOffset>180340</wp:posOffset>
                </wp:positionH>
                <wp:positionV relativeFrom="margin">
                  <wp:posOffset>-590550</wp:posOffset>
                </wp:positionV>
                <wp:extent cx="2790825" cy="8134350"/>
                <wp:effectExtent l="38100" t="38100" r="104775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90825" cy="813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9EC" w:rsidRDefault="00D219EC" w:rsidP="00D219E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219EC" w:rsidRDefault="00D219EC" w:rsidP="00D219E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938A918" wp14:editId="2DBBACED">
                                  <wp:extent cx="1948682" cy="1581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492" cy="1579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9EC" w:rsidRDefault="00D219EC" w:rsidP="00D219E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219EC" w:rsidRDefault="00D219EC" w:rsidP="00D219E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219EC" w:rsidRDefault="00D219EC" w:rsidP="00D219E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219EC" w:rsidRPr="001371DC" w:rsidRDefault="007939D9" w:rsidP="00D219E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April 18, 2019</w:t>
                            </w:r>
                          </w:p>
                          <w:p w:rsidR="000A1C25" w:rsidRDefault="007939D9" w:rsidP="00D219E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  <w:r w:rsidR="0048479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r w:rsidR="00821C6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 1PM</w:t>
                            </w:r>
                          </w:p>
                          <w:p w:rsidR="000A1C25" w:rsidRDefault="000A1C25" w:rsidP="00D219E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219EC" w:rsidRPr="001371DC" w:rsidRDefault="000A1C25" w:rsidP="00D219E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D219EC" w:rsidRPr="001371D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raining Location:</w:t>
                            </w:r>
                          </w:p>
                          <w:p w:rsidR="00D219EC" w:rsidRPr="001371DC" w:rsidRDefault="00D219EC" w:rsidP="00D219E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71D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Grace Christian Church</w:t>
                            </w:r>
                          </w:p>
                          <w:p w:rsidR="00D219EC" w:rsidRPr="001371DC" w:rsidRDefault="00D219EC" w:rsidP="00D219E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71D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440 King St E.</w:t>
                            </w:r>
                          </w:p>
                          <w:p w:rsidR="00D219EC" w:rsidRPr="001371DC" w:rsidRDefault="00D219EC" w:rsidP="00D219E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71D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Cobourg, Ontario</w:t>
                            </w:r>
                          </w:p>
                          <w:p w:rsidR="00D219EC" w:rsidRDefault="00D219EC" w:rsidP="00D219E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219EC" w:rsidRDefault="00D219EC" w:rsidP="00D219E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219EC" w:rsidRDefault="00D219EC" w:rsidP="00D219E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219EC" w:rsidRDefault="00D219EC" w:rsidP="00D219E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44FC3" w:rsidRPr="001371DC" w:rsidRDefault="00D219EC" w:rsidP="00EB3B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71D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RSVP: Due to limited </w:t>
                            </w:r>
                            <w:r w:rsidR="00EB3BF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Pr="001371D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pace, please register with TFC at your earliest convenience at</w:t>
                            </w:r>
                          </w:p>
                          <w:p w:rsidR="00773473" w:rsidRDefault="00D219EC" w:rsidP="00EB3B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71D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905-373-0522 Ext. 0 or</w:t>
                            </w:r>
                          </w:p>
                          <w:p w:rsidR="00773473" w:rsidRDefault="00D219EC" w:rsidP="00EB3B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71D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tfc.receptio</w:t>
                            </w:r>
                            <w:r w:rsidR="007734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n@tfcprogram.ca</w:t>
                            </w:r>
                          </w:p>
                          <w:p w:rsidR="00773473" w:rsidRDefault="00773473" w:rsidP="00D219E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73473" w:rsidRDefault="00773473" w:rsidP="00D219E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73473" w:rsidRDefault="00773473" w:rsidP="00D219E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73473" w:rsidRDefault="00773473" w:rsidP="0077347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1F497D"/>
                                <w:sz w:val="22"/>
                                <w:lang w:val="en-US"/>
                              </w:rPr>
                              <w:drawing>
                                <wp:inline distT="0" distB="0" distL="0" distR="0" wp14:anchorId="13E5C436" wp14:editId="70A5035C">
                                  <wp:extent cx="890546" cy="844164"/>
                                  <wp:effectExtent l="0" t="0" r="5080" b="0"/>
                                  <wp:docPr id="5" name="Picture 5" descr="http://andreolettidental.com/wp-content/uploads/2014/05/Scent-Free-JP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ndreolettidental.com/wp-content/uploads/2014/05/Scent-Free-JP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338" cy="843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473" w:rsidRDefault="00773473" w:rsidP="0077347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D219EC" w:rsidRPr="001371DC" w:rsidRDefault="00773473" w:rsidP="00D219E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057EE606" wp14:editId="704B228F">
                                  <wp:extent cx="2242185" cy="799773"/>
                                  <wp:effectExtent l="0" t="0" r="5715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2185" cy="799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397" o:spid="_x0000_s1026" style="position:absolute;left:0;text-align:left;margin-left:14.2pt;margin-top:-46.5pt;width:219.75pt;height:640.5pt;flip:x;z-index:251659264;visibility:visible;mso-wrap-style:square;mso-width-percent:0;mso-height-percent:100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D219EC" w:rsidRDefault="00D219EC" w:rsidP="00D219E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219EC" w:rsidRDefault="00D219EC" w:rsidP="00D219E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938A918" wp14:editId="2DBBACED">
                            <wp:extent cx="1948682" cy="1581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6492" cy="1579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9EC" w:rsidRDefault="00D219EC" w:rsidP="00D219E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219EC" w:rsidRDefault="00D219EC" w:rsidP="00D219E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219EC" w:rsidRDefault="00D219EC" w:rsidP="00D219E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219EC" w:rsidRPr="001371DC" w:rsidRDefault="007939D9" w:rsidP="00D219E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April 18, 2019</w:t>
                      </w:r>
                    </w:p>
                    <w:p w:rsidR="000A1C25" w:rsidRDefault="007939D9" w:rsidP="00D219E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  <w:r w:rsidR="0048479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AM </w:t>
                      </w:r>
                      <w:r w:rsidR="00821C6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to 1PM</w:t>
                      </w:r>
                    </w:p>
                    <w:p w:rsidR="000A1C25" w:rsidRDefault="000A1C25" w:rsidP="00D219E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219EC" w:rsidRPr="001371DC" w:rsidRDefault="000A1C25" w:rsidP="00D219E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D219EC" w:rsidRPr="001371D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raining Location:</w:t>
                      </w:r>
                    </w:p>
                    <w:p w:rsidR="00D219EC" w:rsidRPr="001371DC" w:rsidRDefault="00D219EC" w:rsidP="00D219E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71D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Grace Christian Church</w:t>
                      </w:r>
                    </w:p>
                    <w:p w:rsidR="00D219EC" w:rsidRPr="001371DC" w:rsidRDefault="00D219EC" w:rsidP="00D219E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71D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440 King St E.</w:t>
                      </w:r>
                    </w:p>
                    <w:p w:rsidR="00D219EC" w:rsidRPr="001371DC" w:rsidRDefault="00D219EC" w:rsidP="00D219E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71D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Cobourg, Ontario</w:t>
                      </w:r>
                    </w:p>
                    <w:p w:rsidR="00D219EC" w:rsidRDefault="00D219EC" w:rsidP="00D219E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219EC" w:rsidRDefault="00D219EC" w:rsidP="00D219E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219EC" w:rsidRDefault="00D219EC" w:rsidP="00D219E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219EC" w:rsidRDefault="00D219EC" w:rsidP="00D219EC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44FC3" w:rsidRPr="001371DC" w:rsidRDefault="00D219EC" w:rsidP="00EB3BF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71D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RSVP: Due to limited </w:t>
                      </w:r>
                      <w:r w:rsidR="00EB3BF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1371D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pace, please register with TFC at your earliest convenience at</w:t>
                      </w:r>
                    </w:p>
                    <w:p w:rsidR="00773473" w:rsidRDefault="00D219EC" w:rsidP="00EB3BF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71D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905-373-0522 Ext. 0 or</w:t>
                      </w:r>
                    </w:p>
                    <w:p w:rsidR="00773473" w:rsidRDefault="00D219EC" w:rsidP="00EB3BF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71D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tfc.receptio</w:t>
                      </w:r>
                      <w:r w:rsidR="007734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n@tfcprogram.ca</w:t>
                      </w:r>
                    </w:p>
                    <w:p w:rsidR="00773473" w:rsidRDefault="00773473" w:rsidP="00D219E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773473" w:rsidRDefault="00773473" w:rsidP="00D219E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773473" w:rsidRDefault="00773473" w:rsidP="00D219E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773473" w:rsidRDefault="00773473" w:rsidP="0077347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1F497D"/>
                          <w:sz w:val="22"/>
                          <w:lang w:val="en-US"/>
                        </w:rPr>
                        <w:drawing>
                          <wp:inline distT="0" distB="0" distL="0" distR="0" wp14:anchorId="13E5C436" wp14:editId="70A5035C">
                            <wp:extent cx="890546" cy="844164"/>
                            <wp:effectExtent l="0" t="0" r="5080" b="0"/>
                            <wp:docPr id="5" name="Picture 5" descr="http://andreolettidental.com/wp-content/uploads/2014/05/Scent-Free-JP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ndreolettidental.com/wp-content/uploads/2014/05/Scent-Free-JP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338" cy="843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473" w:rsidRDefault="00773473" w:rsidP="0077347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D219EC" w:rsidRPr="001371DC" w:rsidRDefault="00773473" w:rsidP="00D219E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057EE606" wp14:editId="704B228F">
                            <wp:extent cx="2242185" cy="799773"/>
                            <wp:effectExtent l="0" t="0" r="5715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2185" cy="799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7939D9" w:rsidRPr="0048479C">
        <w:rPr>
          <w:b/>
          <w:bCs/>
          <w:color w:val="548DD4" w:themeColor="text2" w:themeTint="99"/>
          <w:sz w:val="32"/>
          <w:szCs w:val="32"/>
        </w:rPr>
        <w:t>Supporting Those Who Are Coping with Addictions: Review of Current Trends, Continuum o</w:t>
      </w:r>
      <w:r w:rsidR="00CE6FB2" w:rsidRPr="0048479C">
        <w:rPr>
          <w:b/>
          <w:bCs/>
          <w:color w:val="548DD4" w:themeColor="text2" w:themeTint="99"/>
          <w:sz w:val="32"/>
          <w:szCs w:val="32"/>
        </w:rPr>
        <w:t>f Treatment Options and Support</w:t>
      </w:r>
    </w:p>
    <w:p w:rsidR="00396CBD" w:rsidRPr="0048479C" w:rsidRDefault="00B34D59" w:rsidP="0048479C">
      <w:pPr>
        <w:jc w:val="center"/>
        <w:rPr>
          <w:i/>
        </w:rPr>
      </w:pPr>
      <w:r w:rsidRPr="0048479C">
        <w:rPr>
          <w:i/>
        </w:rPr>
        <w:t>Guest speaker</w:t>
      </w:r>
      <w:r w:rsidR="00425A61" w:rsidRPr="0048479C">
        <w:rPr>
          <w:i/>
        </w:rPr>
        <w:t>s</w:t>
      </w:r>
      <w:r w:rsidR="00E44FC3" w:rsidRPr="0048479C">
        <w:rPr>
          <w:i/>
        </w:rPr>
        <w:t>:</w:t>
      </w:r>
    </w:p>
    <w:p w:rsidR="00425A61" w:rsidRPr="0048479C" w:rsidRDefault="00425A61" w:rsidP="0048479C">
      <w:pPr>
        <w:ind w:left="2160" w:firstLine="720"/>
        <w:jc w:val="center"/>
        <w:rPr>
          <w:i/>
        </w:rPr>
      </w:pPr>
    </w:p>
    <w:p w:rsidR="00425A61" w:rsidRPr="0048479C" w:rsidRDefault="00425A61" w:rsidP="0048479C">
      <w:pPr>
        <w:jc w:val="center"/>
        <w:rPr>
          <w:b/>
          <w:i/>
        </w:rPr>
      </w:pPr>
      <w:r w:rsidRPr="0048479C">
        <w:rPr>
          <w:b/>
          <w:i/>
        </w:rPr>
        <w:t>JOHN MATTSON</w:t>
      </w:r>
    </w:p>
    <w:p w:rsidR="00425A61" w:rsidRPr="0048479C" w:rsidRDefault="00425A61" w:rsidP="0048479C">
      <w:pPr>
        <w:jc w:val="center"/>
        <w:rPr>
          <w:i/>
        </w:rPr>
      </w:pPr>
      <w:r w:rsidRPr="0048479C">
        <w:rPr>
          <w:i/>
        </w:rPr>
        <w:t>Addictions Counselor/ Wellness Coach</w:t>
      </w:r>
    </w:p>
    <w:p w:rsidR="00425A61" w:rsidRPr="0048479C" w:rsidRDefault="00425A61" w:rsidP="0048479C">
      <w:pPr>
        <w:jc w:val="center"/>
        <w:rPr>
          <w:i/>
        </w:rPr>
      </w:pPr>
      <w:proofErr w:type="spellStart"/>
      <w:r w:rsidRPr="0048479C">
        <w:rPr>
          <w:i/>
        </w:rPr>
        <w:t>Alderville</w:t>
      </w:r>
      <w:proofErr w:type="spellEnd"/>
      <w:r w:rsidRPr="0048479C">
        <w:rPr>
          <w:i/>
        </w:rPr>
        <w:t xml:space="preserve"> First Nation</w:t>
      </w:r>
    </w:p>
    <w:p w:rsidR="0048479C" w:rsidRDefault="0048479C" w:rsidP="0048479C">
      <w:pPr>
        <w:jc w:val="center"/>
        <w:rPr>
          <w:i/>
        </w:rPr>
      </w:pPr>
    </w:p>
    <w:p w:rsidR="00425A61" w:rsidRPr="0048479C" w:rsidRDefault="00425A61" w:rsidP="0048479C">
      <w:pPr>
        <w:jc w:val="center"/>
        <w:rPr>
          <w:i/>
        </w:rPr>
      </w:pPr>
      <w:proofErr w:type="gramStart"/>
      <w:r w:rsidRPr="0048479C">
        <w:rPr>
          <w:i/>
        </w:rPr>
        <w:t>and</w:t>
      </w:r>
      <w:proofErr w:type="gramEnd"/>
    </w:p>
    <w:p w:rsidR="0048479C" w:rsidRDefault="0048479C" w:rsidP="0048479C">
      <w:pPr>
        <w:jc w:val="center"/>
        <w:rPr>
          <w:i/>
        </w:rPr>
      </w:pPr>
    </w:p>
    <w:p w:rsidR="00E44FC3" w:rsidRPr="0048479C" w:rsidRDefault="00425A61" w:rsidP="0048479C">
      <w:pPr>
        <w:jc w:val="center"/>
        <w:rPr>
          <w:b/>
          <w:i/>
        </w:rPr>
      </w:pPr>
      <w:r w:rsidRPr="0048479C">
        <w:rPr>
          <w:b/>
          <w:i/>
        </w:rPr>
        <w:t>CHERYL</w:t>
      </w:r>
      <w:r w:rsidR="00CF1C97" w:rsidRPr="0048479C">
        <w:rPr>
          <w:b/>
          <w:i/>
        </w:rPr>
        <w:t xml:space="preserve"> </w:t>
      </w:r>
      <w:r w:rsidRPr="0048479C">
        <w:rPr>
          <w:b/>
          <w:i/>
        </w:rPr>
        <w:t>ROBINSON</w:t>
      </w:r>
    </w:p>
    <w:p w:rsidR="007939D9" w:rsidRPr="0048479C" w:rsidRDefault="00425A61" w:rsidP="0048479C">
      <w:pPr>
        <w:jc w:val="center"/>
        <w:rPr>
          <w:i/>
        </w:rPr>
      </w:pPr>
      <w:r w:rsidRPr="0048479C">
        <w:rPr>
          <w:i/>
        </w:rPr>
        <w:t xml:space="preserve">Registered Psychotherapist </w:t>
      </w:r>
      <w:proofErr w:type="spellStart"/>
      <w:r w:rsidRPr="0048479C">
        <w:rPr>
          <w:i/>
        </w:rPr>
        <w:t>FourCAST</w:t>
      </w:r>
      <w:proofErr w:type="spellEnd"/>
    </w:p>
    <w:p w:rsidR="00833A4E" w:rsidRPr="0048479C" w:rsidRDefault="00833A4E" w:rsidP="0048479C">
      <w:pPr>
        <w:jc w:val="center"/>
        <w:rPr>
          <w:i/>
        </w:rPr>
      </w:pPr>
    </w:p>
    <w:p w:rsidR="00833A4E" w:rsidRPr="0048479C" w:rsidRDefault="007939D9" w:rsidP="0048479C">
      <w:pPr>
        <w:jc w:val="center"/>
        <w:rPr>
          <w:i/>
        </w:rPr>
      </w:pPr>
      <w:r w:rsidRPr="0048479C">
        <w:rPr>
          <w:i/>
        </w:rPr>
        <w:t>Thursday April 18, 2019</w:t>
      </w:r>
    </w:p>
    <w:p w:rsidR="00833A4E" w:rsidRPr="0048479C" w:rsidRDefault="007939D9" w:rsidP="0048479C">
      <w:pPr>
        <w:jc w:val="center"/>
        <w:rPr>
          <w:i/>
        </w:rPr>
      </w:pPr>
      <w:r w:rsidRPr="0048479C">
        <w:rPr>
          <w:i/>
        </w:rPr>
        <w:t>10</w:t>
      </w:r>
      <w:r w:rsidR="0048479C" w:rsidRPr="0048479C">
        <w:rPr>
          <w:i/>
        </w:rPr>
        <w:t xml:space="preserve"> AM to </w:t>
      </w:r>
      <w:r w:rsidR="00821C6F">
        <w:rPr>
          <w:i/>
        </w:rPr>
        <w:t>1PM</w:t>
      </w:r>
      <w:bookmarkStart w:id="0" w:name="_GoBack"/>
      <w:bookmarkEnd w:id="0"/>
    </w:p>
    <w:p w:rsidR="00425A61" w:rsidRPr="0048479C" w:rsidRDefault="00425A61" w:rsidP="00E44FC3">
      <w:pPr>
        <w:jc w:val="center"/>
        <w:rPr>
          <w:i/>
        </w:rPr>
      </w:pPr>
    </w:p>
    <w:p w:rsidR="00425A61" w:rsidRPr="0048479C" w:rsidRDefault="00425A61" w:rsidP="00425A61">
      <w:pPr>
        <w:jc w:val="both"/>
      </w:pPr>
      <w:r w:rsidRPr="0048479C">
        <w:t>John</w:t>
      </w:r>
      <w:r w:rsidR="00CE6FB2" w:rsidRPr="0048479C">
        <w:t xml:space="preserve"> Mattson</w:t>
      </w:r>
      <w:r w:rsidRPr="0048479C">
        <w:t xml:space="preserve"> has been working in the human services field for close to 20 years; in areas including mental health &amp; addictions in his First Nation community, youth emergency shelters, probation &amp; parole, group homes and government projects.  John is a Level III Certified addictions counsellor who has a special interest in trauma &amp; attachment, psychology, sociology and human behavior.   </w:t>
      </w:r>
    </w:p>
    <w:p w:rsidR="0048479C" w:rsidRDefault="00425A61" w:rsidP="0048479C">
      <w:pPr>
        <w:jc w:val="both"/>
      </w:pPr>
      <w:r w:rsidRPr="0048479C">
        <w:t>Although John continues to expand on his western knowledge and practices in health he is a strong advocate in the use of our Traditional &amp; Cultural practices being an essential component for the strength and future of our First Peoples as individuals, families, communities and as nationhood.</w:t>
      </w:r>
    </w:p>
    <w:p w:rsidR="0048479C" w:rsidRDefault="0048479C" w:rsidP="0048479C">
      <w:pPr>
        <w:jc w:val="both"/>
      </w:pPr>
    </w:p>
    <w:p w:rsidR="0048479C" w:rsidRDefault="0048479C" w:rsidP="0048479C">
      <w:pPr>
        <w:jc w:val="both"/>
      </w:pPr>
      <w:r>
        <w:t xml:space="preserve">Cheryl Robinson is a Registered Psychotherapist and has been working within the Addiction and Mental Health field for the past fourteen years.  Cheryl has worked in various programs at Four Counties Addiction Services Team – Intake, Community Withdrawal Management, Counselling, groups and as a liaison from </w:t>
      </w:r>
      <w:proofErr w:type="spellStart"/>
      <w:r>
        <w:t>FourCAST</w:t>
      </w:r>
      <w:proofErr w:type="spellEnd"/>
      <w:r>
        <w:t xml:space="preserve"> within a Crisis program.  She is currently the Clinical Practice Lead for </w:t>
      </w:r>
      <w:proofErr w:type="spellStart"/>
      <w:r>
        <w:t>FourCAST</w:t>
      </w:r>
      <w:proofErr w:type="spellEnd"/>
      <w:r>
        <w:t xml:space="preserve"> and offers Orientation for new Staff.  She is a trainer for the Question of Care workshops that are hosted by the Peterborough Drug Strategy. </w:t>
      </w:r>
    </w:p>
    <w:p w:rsidR="0048479C" w:rsidRDefault="0048479C" w:rsidP="0048479C">
      <w:pPr>
        <w:jc w:val="both"/>
      </w:pPr>
    </w:p>
    <w:p w:rsidR="00425A61" w:rsidRDefault="00425A61" w:rsidP="00E44FC3">
      <w:pPr>
        <w:jc w:val="center"/>
        <w:rPr>
          <w:i/>
          <w:sz w:val="28"/>
          <w:szCs w:val="28"/>
        </w:rPr>
      </w:pPr>
    </w:p>
    <w:p w:rsidR="004D1579" w:rsidRPr="00D47FA4" w:rsidRDefault="004D1579">
      <w:pPr>
        <w:pBdr>
          <w:bottom w:val="single" w:sz="12" w:space="1" w:color="auto"/>
        </w:pBdr>
      </w:pPr>
    </w:p>
    <w:p w:rsidR="009C4B29" w:rsidRDefault="009C4B29">
      <w:pPr>
        <w:pBdr>
          <w:bottom w:val="single" w:sz="12" w:space="1" w:color="auto"/>
        </w:pBdr>
      </w:pPr>
    </w:p>
    <w:p w:rsidR="00C964B3" w:rsidRDefault="00C964B3" w:rsidP="00773473"/>
    <w:sectPr w:rsidR="00C964B3" w:rsidSect="001371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C3"/>
    <w:rsid w:val="00056537"/>
    <w:rsid w:val="00063D5B"/>
    <w:rsid w:val="0006412A"/>
    <w:rsid w:val="000A1C25"/>
    <w:rsid w:val="001371DC"/>
    <w:rsid w:val="00172C68"/>
    <w:rsid w:val="00305FA0"/>
    <w:rsid w:val="00335D82"/>
    <w:rsid w:val="00384394"/>
    <w:rsid w:val="00387649"/>
    <w:rsid w:val="00396CBD"/>
    <w:rsid w:val="00425A61"/>
    <w:rsid w:val="00445A6D"/>
    <w:rsid w:val="004650C7"/>
    <w:rsid w:val="0048479C"/>
    <w:rsid w:val="004D1579"/>
    <w:rsid w:val="005479F6"/>
    <w:rsid w:val="006E6BED"/>
    <w:rsid w:val="00773473"/>
    <w:rsid w:val="007939D9"/>
    <w:rsid w:val="00821C6F"/>
    <w:rsid w:val="00833A4E"/>
    <w:rsid w:val="009B6091"/>
    <w:rsid w:val="009C4B29"/>
    <w:rsid w:val="00B34D59"/>
    <w:rsid w:val="00C551DB"/>
    <w:rsid w:val="00C67B22"/>
    <w:rsid w:val="00C95323"/>
    <w:rsid w:val="00C964B3"/>
    <w:rsid w:val="00CD1544"/>
    <w:rsid w:val="00CE6FB2"/>
    <w:rsid w:val="00CF1C97"/>
    <w:rsid w:val="00D219EC"/>
    <w:rsid w:val="00D47FA4"/>
    <w:rsid w:val="00D72698"/>
    <w:rsid w:val="00E44FC3"/>
    <w:rsid w:val="00EB3BF8"/>
    <w:rsid w:val="00F23B77"/>
    <w:rsid w:val="00F4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4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5A61"/>
    <w:rPr>
      <w:lang w:val="en-US"/>
    </w:rPr>
  </w:style>
  <w:style w:type="character" w:styleId="Emphasis">
    <w:name w:val="Emphasis"/>
    <w:basedOn w:val="DefaultParagraphFont"/>
    <w:uiPriority w:val="20"/>
    <w:qFormat/>
    <w:rsid w:val="00425A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4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5A61"/>
    <w:rPr>
      <w:lang w:val="en-US"/>
    </w:rPr>
  </w:style>
  <w:style w:type="character" w:styleId="Emphasis">
    <w:name w:val="Emphasis"/>
    <w:basedOn w:val="DefaultParagraphFont"/>
    <w:uiPriority w:val="20"/>
    <w:qFormat/>
    <w:rsid w:val="00425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cid:image001.png@01D2968A.AC77C7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Campbell-Dionne</dc:creator>
  <cp:lastModifiedBy>Sue Robinson</cp:lastModifiedBy>
  <cp:revision>4</cp:revision>
  <cp:lastPrinted>2018-01-24T14:57:00Z</cp:lastPrinted>
  <dcterms:created xsi:type="dcterms:W3CDTF">2019-02-20T18:17:00Z</dcterms:created>
  <dcterms:modified xsi:type="dcterms:W3CDTF">2019-02-20T18:23:00Z</dcterms:modified>
</cp:coreProperties>
</file>